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F4" w:rsidRPr="0001544F" w:rsidRDefault="00090AF4" w:rsidP="0095007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0AF4" w:rsidRPr="0001544F" w:rsidRDefault="00901068" w:rsidP="008E3457">
      <w:pPr>
        <w:ind w:firstLine="720"/>
        <w:jc w:val="center"/>
        <w:rPr>
          <w:rStyle w:val="a3"/>
          <w:b/>
          <w:color w:val="auto"/>
          <w:sz w:val="24"/>
          <w:szCs w:val="24"/>
        </w:rPr>
      </w:pPr>
      <w:r w:rsidRPr="0001544F">
        <w:rPr>
          <w:rStyle w:val="a3"/>
          <w:b/>
          <w:color w:val="auto"/>
          <w:sz w:val="24"/>
          <w:szCs w:val="24"/>
        </w:rPr>
        <w:t>С</w:t>
      </w:r>
      <w:r w:rsidR="00090AF4" w:rsidRPr="0001544F">
        <w:rPr>
          <w:rStyle w:val="a3"/>
          <w:b/>
          <w:color w:val="auto"/>
          <w:sz w:val="24"/>
          <w:szCs w:val="24"/>
        </w:rPr>
        <w:t xml:space="preserve">одержание методической работы </w:t>
      </w:r>
      <w:r w:rsidR="00B92DD2" w:rsidRPr="0001544F">
        <w:rPr>
          <w:rStyle w:val="a3"/>
          <w:b/>
          <w:color w:val="auto"/>
          <w:sz w:val="24"/>
          <w:szCs w:val="24"/>
        </w:rPr>
        <w:t xml:space="preserve">МРЦ </w:t>
      </w:r>
      <w:r w:rsidR="00A063C6">
        <w:rPr>
          <w:rStyle w:val="a3"/>
          <w:b/>
          <w:color w:val="auto"/>
          <w:sz w:val="24"/>
          <w:szCs w:val="24"/>
        </w:rPr>
        <w:t xml:space="preserve"> «Искусство» </w:t>
      </w:r>
      <w:r w:rsidR="00090AF4" w:rsidRPr="0001544F">
        <w:rPr>
          <w:rStyle w:val="a3"/>
          <w:b/>
          <w:color w:val="auto"/>
          <w:sz w:val="24"/>
          <w:szCs w:val="24"/>
        </w:rPr>
        <w:t>на 201</w:t>
      </w:r>
      <w:r w:rsidR="00F83CD9">
        <w:rPr>
          <w:rStyle w:val="a3"/>
          <w:b/>
          <w:color w:val="auto"/>
          <w:sz w:val="24"/>
          <w:szCs w:val="24"/>
        </w:rPr>
        <w:t>8</w:t>
      </w:r>
      <w:r w:rsidR="0072649F" w:rsidRPr="0001544F">
        <w:rPr>
          <w:rStyle w:val="a3"/>
          <w:b/>
          <w:color w:val="auto"/>
          <w:sz w:val="24"/>
          <w:szCs w:val="24"/>
        </w:rPr>
        <w:t>-201</w:t>
      </w:r>
      <w:r w:rsidR="00F83CD9">
        <w:rPr>
          <w:rStyle w:val="a3"/>
          <w:b/>
          <w:color w:val="auto"/>
          <w:sz w:val="24"/>
          <w:szCs w:val="24"/>
        </w:rPr>
        <w:t>9</w:t>
      </w:r>
      <w:r w:rsidR="0072649F" w:rsidRPr="0001544F">
        <w:rPr>
          <w:rStyle w:val="a3"/>
          <w:b/>
          <w:color w:val="auto"/>
          <w:sz w:val="24"/>
          <w:szCs w:val="24"/>
        </w:rPr>
        <w:t>учебный</w:t>
      </w:r>
      <w:r w:rsidR="00090AF4" w:rsidRPr="0001544F">
        <w:rPr>
          <w:rStyle w:val="a3"/>
          <w:b/>
          <w:color w:val="auto"/>
          <w:sz w:val="24"/>
          <w:szCs w:val="24"/>
        </w:rPr>
        <w:t xml:space="preserve"> год</w:t>
      </w:r>
      <w:r w:rsidR="0048327A" w:rsidRPr="0001544F">
        <w:rPr>
          <w:rStyle w:val="a3"/>
          <w:b/>
          <w:color w:val="auto"/>
          <w:sz w:val="24"/>
          <w:szCs w:val="24"/>
        </w:rPr>
        <w:t xml:space="preserve"> (</w:t>
      </w:r>
      <w:r w:rsidRPr="0001544F">
        <w:rPr>
          <w:rStyle w:val="a3"/>
          <w:b/>
          <w:color w:val="auto"/>
          <w:sz w:val="24"/>
          <w:szCs w:val="24"/>
        </w:rPr>
        <w:t xml:space="preserve">МАОУ </w:t>
      </w:r>
      <w:r w:rsidR="0048327A" w:rsidRPr="0001544F">
        <w:rPr>
          <w:rStyle w:val="a3"/>
          <w:b/>
          <w:color w:val="auto"/>
          <w:sz w:val="24"/>
          <w:szCs w:val="24"/>
        </w:rPr>
        <w:t>СОШ</w:t>
      </w:r>
      <w:r w:rsidR="001451E6">
        <w:rPr>
          <w:rStyle w:val="a3"/>
          <w:b/>
          <w:color w:val="auto"/>
          <w:sz w:val="24"/>
          <w:szCs w:val="24"/>
        </w:rPr>
        <w:t>№24</w:t>
      </w:r>
      <w:r w:rsidR="0048327A" w:rsidRPr="0001544F">
        <w:rPr>
          <w:rStyle w:val="a3"/>
          <w:b/>
          <w:color w:val="auto"/>
          <w:sz w:val="24"/>
          <w:szCs w:val="24"/>
        </w:rPr>
        <w:t>)</w:t>
      </w:r>
    </w:p>
    <w:tbl>
      <w:tblPr>
        <w:tblW w:w="15710" w:type="dxa"/>
        <w:jc w:val="center"/>
        <w:tblInd w:w="-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93"/>
        <w:gridCol w:w="1851"/>
        <w:gridCol w:w="2069"/>
        <w:gridCol w:w="5822"/>
      </w:tblGrid>
      <w:tr w:rsidR="00090AF4" w:rsidRPr="0001544F" w:rsidTr="008E08AD">
        <w:trPr>
          <w:tblHeader/>
          <w:jc w:val="center"/>
        </w:trPr>
        <w:tc>
          <w:tcPr>
            <w:tcW w:w="675" w:type="dxa"/>
          </w:tcPr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293" w:type="dxa"/>
            <w:vAlign w:val="center"/>
          </w:tcPr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1" w:type="dxa"/>
          </w:tcPr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69" w:type="dxa"/>
          </w:tcPr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22" w:type="dxa"/>
          </w:tcPr>
          <w:p w:rsidR="00090AF4" w:rsidRPr="0001544F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90AF4" w:rsidRPr="0001544F" w:rsidTr="008E08AD">
        <w:trPr>
          <w:tblHeader/>
          <w:jc w:val="center"/>
        </w:trPr>
        <w:tc>
          <w:tcPr>
            <w:tcW w:w="15710" w:type="dxa"/>
            <w:gridSpan w:val="5"/>
          </w:tcPr>
          <w:p w:rsidR="00090AF4" w:rsidRPr="0001544F" w:rsidRDefault="00090AF4" w:rsidP="00FE05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1544F">
              <w:rPr>
                <w:rStyle w:val="a3"/>
                <w:b/>
                <w:color w:val="auto"/>
                <w:sz w:val="24"/>
                <w:szCs w:val="24"/>
                <w:u w:val="none"/>
              </w:rPr>
              <w:t>Информационно-аналитическое направление</w:t>
            </w:r>
            <w:r w:rsidR="00427916" w:rsidRPr="0001544F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(МРЦ, ММО)</w:t>
            </w:r>
          </w:p>
        </w:tc>
      </w:tr>
      <w:tr w:rsidR="00090AF4" w:rsidRPr="0001544F" w:rsidTr="008E08AD">
        <w:trPr>
          <w:tblHeader/>
          <w:jc w:val="center"/>
        </w:trPr>
        <w:tc>
          <w:tcPr>
            <w:tcW w:w="675" w:type="dxa"/>
          </w:tcPr>
          <w:p w:rsidR="00090AF4" w:rsidRPr="0001544F" w:rsidRDefault="00090AF4" w:rsidP="00B42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3" w:type="dxa"/>
            <w:vAlign w:val="center"/>
          </w:tcPr>
          <w:p w:rsidR="00C53ADB" w:rsidRPr="0001544F" w:rsidRDefault="00090AF4" w:rsidP="00C53A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сайте </w:t>
            </w:r>
            <w:r w:rsidR="0072649F" w:rsidRPr="0001544F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r w:rsidR="00C53ADB">
              <w:rPr>
                <w:rFonts w:ascii="Times New Roman" w:hAnsi="Times New Roman"/>
                <w:sz w:val="24"/>
                <w:szCs w:val="24"/>
              </w:rPr>
              <w:t>и сайте МАОУ СОШ№24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 xml:space="preserve">информации о </w:t>
            </w:r>
            <w:r w:rsidR="00135229" w:rsidRPr="0001544F">
              <w:rPr>
                <w:rFonts w:ascii="Times New Roman" w:hAnsi="Times New Roman"/>
                <w:sz w:val="24"/>
                <w:szCs w:val="24"/>
              </w:rPr>
              <w:t xml:space="preserve">работе МРЦ, о 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 xml:space="preserve">КПК, профессиональных конкурсах, олимпиадах, научно-практических конференциях различных уровней, семинарах, </w:t>
            </w:r>
            <w:proofErr w:type="spellStart"/>
            <w:r w:rsidRPr="0001544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01544F">
              <w:rPr>
                <w:rFonts w:ascii="Times New Roman" w:hAnsi="Times New Roman"/>
                <w:sz w:val="24"/>
                <w:szCs w:val="24"/>
              </w:rPr>
              <w:t xml:space="preserve">, мастер-классах </w:t>
            </w:r>
            <w:r w:rsidR="0072649F" w:rsidRPr="0001544F">
              <w:rPr>
                <w:rFonts w:ascii="Times New Roman" w:hAnsi="Times New Roman"/>
                <w:sz w:val="24"/>
                <w:szCs w:val="24"/>
              </w:rPr>
              <w:t>по направлению МРЦ</w:t>
            </w:r>
          </w:p>
        </w:tc>
        <w:tc>
          <w:tcPr>
            <w:tcW w:w="1851" w:type="dxa"/>
          </w:tcPr>
          <w:p w:rsidR="00090AF4" w:rsidRPr="0001544F" w:rsidRDefault="00586888" w:rsidP="00910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69" w:type="dxa"/>
          </w:tcPr>
          <w:p w:rsidR="00090AF4" w:rsidRPr="00307BCD" w:rsidRDefault="00307BCD" w:rsidP="0072649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307BCD" w:rsidRPr="00307BCD" w:rsidRDefault="00307BCD" w:rsidP="007264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>Алексеева Н. В.</w:t>
            </w:r>
          </w:p>
        </w:tc>
        <w:tc>
          <w:tcPr>
            <w:tcW w:w="5822" w:type="dxa"/>
          </w:tcPr>
          <w:p w:rsidR="00090AF4" w:rsidRPr="0001544F" w:rsidRDefault="00090AF4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о </w:t>
            </w:r>
            <w:r w:rsidR="00135229" w:rsidRPr="0001544F">
              <w:rPr>
                <w:rFonts w:ascii="Times New Roman" w:hAnsi="Times New Roman"/>
                <w:sz w:val="24"/>
                <w:szCs w:val="24"/>
              </w:rPr>
              <w:t xml:space="preserve">работе МРЦ, 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>проведении КПК, профессиональных конкурсов, олимпиад, научно-практических конференци</w:t>
            </w:r>
            <w:r w:rsidR="0072649F" w:rsidRPr="0001544F">
              <w:rPr>
                <w:rFonts w:ascii="Times New Roman" w:hAnsi="Times New Roman"/>
                <w:sz w:val="24"/>
                <w:szCs w:val="24"/>
              </w:rPr>
              <w:t>й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 xml:space="preserve"> различного  уровня для организации участия</w:t>
            </w:r>
            <w:r w:rsidR="0072649F" w:rsidRPr="0001544F">
              <w:rPr>
                <w:rFonts w:ascii="Times New Roman" w:hAnsi="Times New Roman"/>
                <w:sz w:val="24"/>
                <w:szCs w:val="24"/>
              </w:rPr>
              <w:t xml:space="preserve"> педагогов и учащихся ОУ ГГО</w:t>
            </w:r>
          </w:p>
        </w:tc>
      </w:tr>
      <w:tr w:rsidR="00090AF4" w:rsidRPr="0001544F" w:rsidTr="008E08AD">
        <w:trPr>
          <w:tblHeader/>
          <w:jc w:val="center"/>
        </w:trPr>
        <w:tc>
          <w:tcPr>
            <w:tcW w:w="675" w:type="dxa"/>
          </w:tcPr>
          <w:p w:rsidR="00090AF4" w:rsidRPr="0001544F" w:rsidRDefault="00090AF4" w:rsidP="00EB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3" w:type="dxa"/>
            <w:vAlign w:val="center"/>
          </w:tcPr>
          <w:p w:rsidR="00090AF4" w:rsidRPr="0001544F" w:rsidRDefault="00090AF4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 w:rsidR="0072649F" w:rsidRPr="0001544F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r w:rsidR="00C53ADB">
              <w:rPr>
                <w:rFonts w:ascii="Times New Roman" w:hAnsi="Times New Roman"/>
                <w:sz w:val="24"/>
                <w:szCs w:val="24"/>
              </w:rPr>
              <w:t xml:space="preserve">и сайте МАОУ СОШ №24 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 xml:space="preserve">информации об открытых мероприятиях (по направлению </w:t>
            </w:r>
            <w:r w:rsidR="0012667F" w:rsidRPr="0001544F">
              <w:rPr>
                <w:rFonts w:ascii="Times New Roman" w:hAnsi="Times New Roman"/>
                <w:sz w:val="24"/>
                <w:szCs w:val="24"/>
              </w:rPr>
              <w:t>М</w:t>
            </w:r>
            <w:r w:rsidR="00FD6EEF" w:rsidRPr="0001544F">
              <w:rPr>
                <w:rFonts w:ascii="Times New Roman" w:hAnsi="Times New Roman"/>
                <w:sz w:val="24"/>
                <w:szCs w:val="24"/>
              </w:rPr>
              <w:t>РЦ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 xml:space="preserve">) в ОУ </w:t>
            </w:r>
            <w:r w:rsidR="00427916" w:rsidRPr="0001544F">
              <w:rPr>
                <w:rFonts w:ascii="Times New Roman" w:hAnsi="Times New Roman"/>
                <w:sz w:val="24"/>
                <w:szCs w:val="24"/>
              </w:rPr>
              <w:t>ГГО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>, программы мероприятий, методических и информационных материалов по результатам проведенных мероприятий</w:t>
            </w:r>
          </w:p>
        </w:tc>
        <w:tc>
          <w:tcPr>
            <w:tcW w:w="1851" w:type="dxa"/>
          </w:tcPr>
          <w:p w:rsidR="00090AF4" w:rsidRPr="0001544F" w:rsidRDefault="00090AF4" w:rsidP="003C72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в течение года по утвержденному плану</w:t>
            </w:r>
          </w:p>
        </w:tc>
        <w:tc>
          <w:tcPr>
            <w:tcW w:w="2069" w:type="dxa"/>
          </w:tcPr>
          <w:p w:rsidR="00307BCD" w:rsidRPr="00307BCD" w:rsidRDefault="00307BCD" w:rsidP="00307BCD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090AF4" w:rsidRDefault="00307BCD" w:rsidP="00307BCD">
            <w:pPr>
              <w:spacing w:after="0" w:line="240" w:lineRule="auto"/>
              <w:contextualSpacing/>
              <w:jc w:val="center"/>
              <w:rPr>
                <w:rStyle w:val="a3"/>
                <w:sz w:val="24"/>
                <w:szCs w:val="24"/>
              </w:rPr>
            </w:pPr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>Алексеева Н. В</w:t>
            </w:r>
            <w:r>
              <w:rPr>
                <w:rStyle w:val="a3"/>
                <w:sz w:val="24"/>
                <w:szCs w:val="24"/>
              </w:rPr>
              <w:t>.</w:t>
            </w:r>
          </w:p>
          <w:p w:rsidR="00307BCD" w:rsidRPr="0001544F" w:rsidRDefault="00307BCD" w:rsidP="00307B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090AF4" w:rsidRPr="0001544F" w:rsidRDefault="00427916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Анализ и систематизация информации, информирование педагогов ОУ, организация участия в профессиональных конкурсах, НПК, других мероприятиях, мероприятиях для одаренных детей (по направлению деятельности МРЦ). Распространение  методических инноваций, организация обмена опытом работы</w:t>
            </w:r>
          </w:p>
        </w:tc>
      </w:tr>
      <w:tr w:rsidR="00090AF4" w:rsidRPr="0001544F" w:rsidTr="008E08AD">
        <w:trPr>
          <w:tblHeader/>
          <w:jc w:val="center"/>
        </w:trPr>
        <w:tc>
          <w:tcPr>
            <w:tcW w:w="675" w:type="dxa"/>
          </w:tcPr>
          <w:p w:rsidR="00090AF4" w:rsidRPr="0001544F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3" w:type="dxa"/>
          </w:tcPr>
          <w:p w:rsidR="00090AF4" w:rsidRPr="0001544F" w:rsidRDefault="00090AF4" w:rsidP="0072649F">
            <w:pPr>
              <w:pStyle w:val="a6"/>
              <w:contextualSpacing/>
              <w:jc w:val="both"/>
            </w:pPr>
            <w:r w:rsidRPr="0001544F">
              <w:rPr>
                <w:iCs/>
              </w:rPr>
              <w:t>Формирование и п</w:t>
            </w:r>
            <w:r w:rsidR="00307BCD">
              <w:rPr>
                <w:iCs/>
              </w:rPr>
              <w:t xml:space="preserve">ополнение базы данных о </w:t>
            </w:r>
            <w:r w:rsidRPr="0001544F">
              <w:rPr>
                <w:iCs/>
              </w:rPr>
              <w:t xml:space="preserve"> научно-методических разработках в предметной области, передовом опыте ОУ РФ и региона по направлению </w:t>
            </w:r>
            <w:r w:rsidR="00F56015" w:rsidRPr="0001544F">
              <w:rPr>
                <w:iCs/>
              </w:rPr>
              <w:t>ресурсного центра</w:t>
            </w:r>
            <w:r w:rsidR="00427916" w:rsidRPr="0001544F">
              <w:rPr>
                <w:iCs/>
              </w:rPr>
              <w:t xml:space="preserve">. </w:t>
            </w:r>
            <w:r w:rsidR="00427916" w:rsidRPr="0001544F">
              <w:rPr>
                <w:bCs/>
              </w:rPr>
              <w:t xml:space="preserve">Создание каталога </w:t>
            </w:r>
            <w:proofErr w:type="spellStart"/>
            <w:r w:rsidR="00427916" w:rsidRPr="0001544F">
              <w:rPr>
                <w:bCs/>
              </w:rPr>
              <w:t>медиаресурсов</w:t>
            </w:r>
            <w:proofErr w:type="spellEnd"/>
            <w:r w:rsidR="00427916" w:rsidRPr="0001544F">
              <w:rPr>
                <w:bCs/>
              </w:rPr>
              <w:t xml:space="preserve"> по направлению деятельности МРЦ</w:t>
            </w:r>
          </w:p>
        </w:tc>
        <w:tc>
          <w:tcPr>
            <w:tcW w:w="1851" w:type="dxa"/>
          </w:tcPr>
          <w:p w:rsidR="00090AF4" w:rsidRPr="0001544F" w:rsidRDefault="00090AF4" w:rsidP="001D69DA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1544F">
              <w:rPr>
                <w:rStyle w:val="a3"/>
                <w:color w:val="auto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090AF4" w:rsidRDefault="00F83CD9" w:rsidP="00F83CD9">
            <w:pPr>
              <w:spacing w:after="0" w:line="240" w:lineRule="auto"/>
              <w:contextualSpacing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 </w:t>
            </w:r>
            <w:r w:rsidR="00901068" w:rsidRPr="0001544F">
              <w:rPr>
                <w:rStyle w:val="a3"/>
                <w:color w:val="auto"/>
                <w:sz w:val="24"/>
                <w:szCs w:val="24"/>
                <w:u w:val="none"/>
              </w:rPr>
              <w:t>Шадрина М.Н.</w:t>
            </w:r>
          </w:p>
          <w:p w:rsidR="00AA35E7" w:rsidRPr="0001544F" w:rsidRDefault="00AA35E7" w:rsidP="00684BBC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22" w:type="dxa"/>
          </w:tcPr>
          <w:p w:rsidR="00090AF4" w:rsidRPr="0001544F" w:rsidRDefault="00427916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информационно-методического сопровождения деятельности </w:t>
            </w:r>
            <w:r w:rsidRPr="0001544F">
              <w:rPr>
                <w:rFonts w:ascii="Times New Roman" w:hAnsi="Times New Roman"/>
                <w:sz w:val="24"/>
                <w:szCs w:val="24"/>
              </w:rPr>
              <w:t>учителей-предметников (по направлению деятельности МРЦ), распространению передового опыта, работе с одаренными детьми</w:t>
            </w:r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 xml:space="preserve"> ОУ</w:t>
            </w:r>
          </w:p>
        </w:tc>
      </w:tr>
      <w:tr w:rsidR="00427916" w:rsidRPr="0001544F" w:rsidTr="00486480">
        <w:trPr>
          <w:trHeight w:val="1080"/>
          <w:tblHeader/>
          <w:jc w:val="center"/>
        </w:trPr>
        <w:tc>
          <w:tcPr>
            <w:tcW w:w="675" w:type="dxa"/>
          </w:tcPr>
          <w:p w:rsidR="00427916" w:rsidRPr="0001544F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</w:tcPr>
          <w:p w:rsidR="00427916" w:rsidRPr="0001544F" w:rsidRDefault="00427916" w:rsidP="006526C7">
            <w:pPr>
              <w:pStyle w:val="a6"/>
              <w:contextualSpacing/>
              <w:jc w:val="both"/>
              <w:rPr>
                <w:iCs/>
              </w:rPr>
            </w:pPr>
            <w:r w:rsidRPr="0001544F">
              <w:rPr>
                <w:iCs/>
              </w:rPr>
              <w:t>Выявление актуальных вопросов, методических затруднений педагогов ММО, планирование работы ММО</w:t>
            </w:r>
          </w:p>
        </w:tc>
        <w:tc>
          <w:tcPr>
            <w:tcW w:w="1851" w:type="dxa"/>
          </w:tcPr>
          <w:p w:rsidR="00427916" w:rsidRPr="0001544F" w:rsidRDefault="00427916" w:rsidP="006526C7">
            <w:pPr>
              <w:pStyle w:val="a6"/>
              <w:contextualSpacing/>
              <w:jc w:val="center"/>
            </w:pPr>
            <w:r w:rsidRPr="0001544F">
              <w:rPr>
                <w:rStyle w:val="a3"/>
                <w:color w:val="auto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427916" w:rsidRPr="00307BCD" w:rsidRDefault="00307BCD" w:rsidP="00CC47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307BCD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</w:tc>
        <w:tc>
          <w:tcPr>
            <w:tcW w:w="5822" w:type="dxa"/>
          </w:tcPr>
          <w:p w:rsidR="00427916" w:rsidRPr="0001544F" w:rsidRDefault="00901068" w:rsidP="007264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>Актуализация методических затруднений</w:t>
            </w:r>
            <w:r w:rsidR="00AA35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A35E7" w:rsidRPr="00AA35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плана работы сопровождения педагогов по вопросам, вызывающим затруднения</w:t>
            </w: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3" w:type="dxa"/>
          </w:tcPr>
          <w:p w:rsidR="00427916" w:rsidRPr="0001544F" w:rsidRDefault="00427916" w:rsidP="00427916">
            <w:pPr>
              <w:pStyle w:val="a6"/>
              <w:contextualSpacing/>
              <w:jc w:val="both"/>
            </w:pPr>
            <w:r w:rsidRPr="0001544F">
              <w:rPr>
                <w:iCs/>
              </w:rPr>
              <w:t>Информирование педагогов ГГО о конкурсах, олимпиадах, НПК, других мероприятиях (по направлению ресурсного центра) для одаренных детей</w:t>
            </w:r>
          </w:p>
        </w:tc>
        <w:tc>
          <w:tcPr>
            <w:tcW w:w="1851" w:type="dxa"/>
          </w:tcPr>
          <w:p w:rsidR="00427916" w:rsidRPr="0001544F" w:rsidRDefault="00427916" w:rsidP="001D69DA">
            <w:pPr>
              <w:pStyle w:val="a6"/>
              <w:contextualSpacing/>
              <w:jc w:val="center"/>
            </w:pPr>
            <w:r w:rsidRPr="0001544F">
              <w:rPr>
                <w:rStyle w:val="a3"/>
                <w:color w:val="auto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307BCD" w:rsidRPr="00307BCD" w:rsidRDefault="00307BCD" w:rsidP="00684BBC">
            <w:pPr>
              <w:pStyle w:val="a6"/>
              <w:contextualSpacing/>
              <w:jc w:val="center"/>
              <w:rPr>
                <w:rStyle w:val="a3"/>
                <w:color w:val="auto"/>
                <w:u w:val="none"/>
              </w:rPr>
            </w:pPr>
            <w:proofErr w:type="spellStart"/>
            <w:r w:rsidRPr="00307BCD">
              <w:rPr>
                <w:rStyle w:val="a3"/>
                <w:color w:val="auto"/>
                <w:u w:val="none"/>
              </w:rPr>
              <w:t>Головских</w:t>
            </w:r>
            <w:proofErr w:type="spellEnd"/>
            <w:r w:rsidRPr="00307BCD">
              <w:rPr>
                <w:rStyle w:val="a3"/>
                <w:color w:val="auto"/>
                <w:u w:val="none"/>
              </w:rPr>
              <w:t xml:space="preserve"> Е.Г.</w:t>
            </w:r>
          </w:p>
          <w:p w:rsidR="00AA35E7" w:rsidRPr="00AA35E7" w:rsidRDefault="00AA35E7" w:rsidP="00684BBC">
            <w:pPr>
              <w:pStyle w:val="a6"/>
              <w:contextualSpacing/>
              <w:jc w:val="center"/>
            </w:pPr>
            <w:r w:rsidRPr="00AA35E7">
              <w:rPr>
                <w:color w:val="000000"/>
                <w:shd w:val="clear" w:color="auto" w:fill="FFFFFF"/>
              </w:rPr>
              <w:t>РДДТ, Управление образованием администрации ГГО</w:t>
            </w:r>
          </w:p>
        </w:tc>
        <w:tc>
          <w:tcPr>
            <w:tcW w:w="5822" w:type="dxa"/>
          </w:tcPr>
          <w:p w:rsidR="00427916" w:rsidRPr="0001544F" w:rsidRDefault="00427916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Анализ и систематизация информации, информирование педагогов ОУ, организация участия одаренных детей ГГО (по направлению деятельности МРЦ). Распространение  методических инноваций, организация обмена опытом работы с одаренными детьми</w:t>
            </w:r>
          </w:p>
        </w:tc>
      </w:tr>
      <w:tr w:rsidR="00427916" w:rsidRPr="0001544F" w:rsidTr="001D1CD7">
        <w:trPr>
          <w:tblHeader/>
          <w:jc w:val="center"/>
        </w:trPr>
        <w:tc>
          <w:tcPr>
            <w:tcW w:w="675" w:type="dxa"/>
          </w:tcPr>
          <w:p w:rsidR="00427916" w:rsidRPr="0001544F" w:rsidRDefault="00427916" w:rsidP="006526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5293" w:type="dxa"/>
            <w:vAlign w:val="center"/>
          </w:tcPr>
          <w:p w:rsidR="00427916" w:rsidRPr="0001544F" w:rsidRDefault="00427916" w:rsidP="0065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общественности, социальных партнеров, СМИ о деятельности МРЦ</w:t>
            </w:r>
          </w:p>
        </w:tc>
        <w:tc>
          <w:tcPr>
            <w:tcW w:w="1851" w:type="dxa"/>
          </w:tcPr>
          <w:p w:rsidR="00427916" w:rsidRPr="0001544F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в течение года по утвержденному плану</w:t>
            </w:r>
          </w:p>
        </w:tc>
        <w:tc>
          <w:tcPr>
            <w:tcW w:w="2069" w:type="dxa"/>
          </w:tcPr>
          <w:p w:rsidR="002E565F" w:rsidRPr="002E565F" w:rsidRDefault="002E565F" w:rsidP="002E565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2E565F" w:rsidRPr="002E565F" w:rsidRDefault="002E565F" w:rsidP="002E565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>Алексеева Н. В.</w:t>
            </w:r>
          </w:p>
          <w:p w:rsidR="00901068" w:rsidRPr="0001544F" w:rsidRDefault="00901068" w:rsidP="002E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27916" w:rsidRPr="0001544F" w:rsidRDefault="00427916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16" w:rsidRPr="0001544F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901068" w:rsidRPr="0001544F" w:rsidRDefault="00901068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7916" w:rsidRPr="0001544F" w:rsidRDefault="00427916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5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.Организационно-методическое направление </w:t>
            </w:r>
          </w:p>
        </w:tc>
      </w:tr>
      <w:tr w:rsidR="00FF1381" w:rsidRPr="0001544F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FF1381" w:rsidRPr="0001544F" w:rsidRDefault="00FF1381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bCs/>
                <w:sz w:val="24"/>
                <w:szCs w:val="24"/>
              </w:rPr>
              <w:t>2.1.Планирование и организация работы</w:t>
            </w: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42791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3" w:type="dxa"/>
          </w:tcPr>
          <w:p w:rsidR="00427916" w:rsidRPr="0001544F" w:rsidRDefault="00427916" w:rsidP="00F56015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общих подходов к планированию методической работы ресурсного центра, педагогов-предметников  в соответствии с приоритетными направлениями государственной политики в области образования</w:t>
            </w:r>
          </w:p>
        </w:tc>
        <w:tc>
          <w:tcPr>
            <w:tcW w:w="1851" w:type="dxa"/>
          </w:tcPr>
          <w:p w:rsidR="00427916" w:rsidRPr="0001544F" w:rsidRDefault="00D15EC5" w:rsidP="005F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</w:tcPr>
          <w:p w:rsidR="002E565F" w:rsidRPr="002E565F" w:rsidRDefault="001451E6" w:rsidP="002E565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</w:t>
            </w:r>
            <w:r w:rsidR="002E565F" w:rsidRPr="002E565F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="002E565F" w:rsidRPr="002E565F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901068" w:rsidRPr="0001544F" w:rsidRDefault="00901068" w:rsidP="00326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27916" w:rsidRPr="0001544F" w:rsidRDefault="0042791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и школьных методических объединений (по направлению деятельности МРЦ) в единой системе и в соответствии с основными направлениями федеральных, региональных, муниципальных целевых проектов и программ  развития образования</w:t>
            </w: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42791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3" w:type="dxa"/>
          </w:tcPr>
          <w:p w:rsidR="00427916" w:rsidRPr="0001544F" w:rsidRDefault="00D15EC5" w:rsidP="00135229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плана</w:t>
            </w:r>
            <w:r w:rsidR="00427916"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ресурсного центра по обобщению и распространению передового педагогического опыта, работе с одаренными детьми, планирование работы ММО (по направлению деятельности ресурсного центра</w:t>
            </w:r>
            <w:r w:rsidR="00FF1381"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427916" w:rsidRPr="0001544F" w:rsidRDefault="00E73866" w:rsidP="005F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69" w:type="dxa"/>
          </w:tcPr>
          <w:p w:rsidR="00901068" w:rsidRPr="002E565F" w:rsidRDefault="002E565F" w:rsidP="002E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  <w:r w:rsidR="00901068" w:rsidRPr="002E56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916" w:rsidRPr="0001544F" w:rsidRDefault="00D15EC5" w:rsidP="0090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  <w:tc>
          <w:tcPr>
            <w:tcW w:w="5822" w:type="dxa"/>
          </w:tcPr>
          <w:p w:rsidR="00427916" w:rsidRPr="0001544F" w:rsidRDefault="0042791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2F6E62" w:rsidP="003C2E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7916" w:rsidRPr="0001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3" w:type="dxa"/>
          </w:tcPr>
          <w:p w:rsidR="00427916" w:rsidRPr="0001544F" w:rsidRDefault="00427916" w:rsidP="005F668A">
            <w:pPr>
              <w:pStyle w:val="a6"/>
              <w:contextualSpacing/>
              <w:jc w:val="both"/>
              <w:rPr>
                <w:color w:val="000000"/>
              </w:rPr>
            </w:pPr>
            <w:r w:rsidRPr="0001544F">
              <w:rPr>
                <w:color w:val="000000"/>
              </w:rPr>
              <w:t>Планирование и организация у</w:t>
            </w:r>
            <w:r w:rsidRPr="0001544F">
              <w:rPr>
                <w:color w:val="000000"/>
                <w:spacing w:val="-1"/>
              </w:rPr>
              <w:t>частия педагогов-предметников  в</w:t>
            </w:r>
            <w:r w:rsidRPr="0001544F">
              <w:rPr>
                <w:color w:val="000000"/>
              </w:rPr>
              <w:t xml:space="preserve">  педагогических чтениях, НПК и др</w:t>
            </w:r>
            <w:proofErr w:type="gramStart"/>
            <w:r w:rsidRPr="0001544F">
              <w:rPr>
                <w:color w:val="000000"/>
              </w:rPr>
              <w:t>.м</w:t>
            </w:r>
            <w:proofErr w:type="gramEnd"/>
            <w:r w:rsidRPr="0001544F">
              <w:rPr>
                <w:color w:val="000000"/>
              </w:rPr>
              <w:t>ероприятиях; участия одаренных детей в различных олимпиадах и конкурсах  (по направлению деятельности МРЦ)</w:t>
            </w:r>
          </w:p>
        </w:tc>
        <w:tc>
          <w:tcPr>
            <w:tcW w:w="1851" w:type="dxa"/>
          </w:tcPr>
          <w:p w:rsidR="00427916" w:rsidRPr="0001544F" w:rsidRDefault="00FF1381" w:rsidP="00E74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F1381" w:rsidRPr="0001544F" w:rsidRDefault="00FF1381" w:rsidP="00E74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69" w:type="dxa"/>
          </w:tcPr>
          <w:p w:rsidR="002E565F" w:rsidRPr="002E565F" w:rsidRDefault="002E565F" w:rsidP="002E565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427916" w:rsidRPr="0001544F" w:rsidRDefault="00D15EC5" w:rsidP="0090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  <w:tc>
          <w:tcPr>
            <w:tcW w:w="5822" w:type="dxa"/>
          </w:tcPr>
          <w:p w:rsidR="00427916" w:rsidRPr="0001544F" w:rsidRDefault="007A5A96" w:rsidP="001D69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 методических инноваций, организация обмена опытом работы</w:t>
            </w: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</w:tcPr>
          <w:p w:rsidR="00427916" w:rsidRPr="0001544F" w:rsidRDefault="00427916" w:rsidP="00FF13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информационно-методических   совещаний  по актуальным вопросам </w:t>
            </w:r>
            <w:r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профессиональной </w:t>
            </w:r>
            <w:r w:rsidR="00FF1381"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</w:t>
            </w:r>
            <w:r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>педагогов-предметников, по работе с одаренными детьми  (по направлению ресурсного центра)</w:t>
            </w:r>
            <w:r w:rsidR="00FF1381" w:rsidRPr="0001544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F1381" w:rsidRPr="0001544F" w:rsidRDefault="00FF1381" w:rsidP="0090106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427916" w:rsidRPr="0001544F" w:rsidRDefault="00FF1381" w:rsidP="002548D1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1544F">
              <w:rPr>
                <w:rStyle w:val="a3"/>
                <w:color w:val="auto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2E565F" w:rsidRDefault="002E565F" w:rsidP="002E565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2E565F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1451E6" w:rsidRPr="002E565F" w:rsidRDefault="001451E6" w:rsidP="002E565F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  <w:p w:rsidR="00326BEE" w:rsidRPr="002E565F" w:rsidRDefault="00326BEE" w:rsidP="00326BE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427916" w:rsidRPr="0001544F" w:rsidRDefault="00427916" w:rsidP="00326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27916" w:rsidRPr="0001544F" w:rsidRDefault="0042791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Совершенствование управления методической работой, работой с одаренными детьми</w:t>
            </w:r>
          </w:p>
        </w:tc>
      </w:tr>
      <w:tr w:rsidR="00043D16" w:rsidRPr="0001544F" w:rsidTr="008E08AD">
        <w:trPr>
          <w:tblHeader/>
          <w:jc w:val="center"/>
        </w:trPr>
        <w:tc>
          <w:tcPr>
            <w:tcW w:w="675" w:type="dxa"/>
          </w:tcPr>
          <w:p w:rsidR="00043D16" w:rsidRPr="0001544F" w:rsidRDefault="00043D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043D16" w:rsidRPr="00043D16" w:rsidRDefault="00043D16" w:rsidP="00FF13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043D16" w:rsidRPr="0001544F" w:rsidRDefault="00043D16" w:rsidP="002548D1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9" w:type="dxa"/>
          </w:tcPr>
          <w:p w:rsidR="00043D16" w:rsidRPr="0001544F" w:rsidRDefault="00043D16" w:rsidP="0090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043D16" w:rsidRPr="00043D16" w:rsidRDefault="00043D1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7916" w:rsidRPr="0001544F" w:rsidTr="008E08AD">
        <w:trPr>
          <w:tblHeader/>
          <w:jc w:val="center"/>
        </w:trPr>
        <w:tc>
          <w:tcPr>
            <w:tcW w:w="15710" w:type="dxa"/>
            <w:gridSpan w:val="5"/>
          </w:tcPr>
          <w:p w:rsidR="00FE66F9" w:rsidRPr="0001544F" w:rsidRDefault="00FF1381" w:rsidP="00FE66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7916" w:rsidRPr="0001544F">
              <w:rPr>
                <w:rFonts w:ascii="Times New Roman" w:hAnsi="Times New Roman"/>
                <w:b/>
                <w:sz w:val="24"/>
                <w:szCs w:val="24"/>
              </w:rPr>
              <w:t xml:space="preserve">. Обобщение и распространение передового опыта ОУ, руководящих и педагогических работников </w:t>
            </w:r>
            <w:r w:rsidR="00FE66F9" w:rsidRPr="0001544F">
              <w:rPr>
                <w:rFonts w:ascii="Times New Roman" w:hAnsi="Times New Roman"/>
                <w:b/>
                <w:sz w:val="24"/>
                <w:szCs w:val="24"/>
              </w:rPr>
              <w:t>ГГО, повышение квалификации и профессиональной компетентности педагогических кадров</w:t>
            </w:r>
          </w:p>
        </w:tc>
      </w:tr>
      <w:tr w:rsidR="00FE66F9" w:rsidRPr="0001544F" w:rsidTr="008E08AD">
        <w:trPr>
          <w:tblHeader/>
          <w:jc w:val="center"/>
        </w:trPr>
        <w:tc>
          <w:tcPr>
            <w:tcW w:w="15710" w:type="dxa"/>
            <w:gridSpan w:val="5"/>
          </w:tcPr>
          <w:p w:rsidR="00FE66F9" w:rsidRPr="0001544F" w:rsidRDefault="00FE66F9" w:rsidP="00FE66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2.1.1.Организация участия педагогов в  </w:t>
            </w:r>
            <w:r w:rsidRPr="000154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районных</w:t>
            </w: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мероприятиях: научно-практических конференциях, педагогических чтениях, </w:t>
            </w:r>
          </w:p>
          <w:p w:rsidR="00FE66F9" w:rsidRPr="0001544F" w:rsidRDefault="00FE66F9" w:rsidP="00FE66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конкурсах</w:t>
            </w:r>
            <w:proofErr w:type="gramEnd"/>
            <w:r w:rsidRPr="0001544F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мастерства, </w:t>
            </w:r>
            <w:r w:rsidRPr="000154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презентация опыта педагогов  ОУ ГГО по направлению МРЦ, организация участия педагогов в </w:t>
            </w: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 xml:space="preserve"> открытых мероприятиях  в ОУ ГГО и т.д.</w:t>
            </w: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427916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93" w:type="dxa"/>
          </w:tcPr>
          <w:p w:rsidR="006115F4" w:rsidRDefault="006115F4" w:rsidP="00611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Методический семинар: </w:t>
            </w:r>
          </w:p>
          <w:p w:rsidR="006115F4" w:rsidRPr="006115F4" w:rsidRDefault="006115F4" w:rsidP="006115F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5F4">
              <w:rPr>
                <w:rFonts w:ascii="Times New Roman" w:hAnsi="Times New Roman"/>
                <w:iCs/>
                <w:sz w:val="24"/>
                <w:szCs w:val="24"/>
              </w:rPr>
              <w:t>«Художественная обработка текстиля как форма художественно-эстетической деятельности детей в контексте ФГОС»</w:t>
            </w:r>
          </w:p>
          <w:p w:rsidR="006115F4" w:rsidRPr="006115F4" w:rsidRDefault="006115F4" w:rsidP="006115F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5F4">
              <w:rPr>
                <w:rFonts w:ascii="Times New Roman" w:hAnsi="Times New Roman"/>
                <w:iCs/>
                <w:sz w:val="24"/>
                <w:szCs w:val="24"/>
              </w:rPr>
              <w:t xml:space="preserve"> Мастер-класс по изготовлению текстильных брошей.</w:t>
            </w:r>
          </w:p>
          <w:p w:rsidR="007A455A" w:rsidRPr="007A5A96" w:rsidRDefault="006115F4" w:rsidP="00611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5F4">
              <w:rPr>
                <w:rFonts w:ascii="Times New Roman" w:hAnsi="Times New Roman"/>
                <w:iCs/>
                <w:sz w:val="24"/>
                <w:szCs w:val="24"/>
              </w:rPr>
              <w:t xml:space="preserve">Персональная выставка педагога-художника, выпускника ХГФ А.В. Кваша «Авторская кукла» </w:t>
            </w:r>
            <w:proofErr w:type="gramStart"/>
            <w:r w:rsidRPr="006115F4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6115F4">
              <w:rPr>
                <w:rFonts w:ascii="Times New Roman" w:hAnsi="Times New Roman"/>
                <w:iCs/>
                <w:sz w:val="24"/>
                <w:szCs w:val="24"/>
              </w:rPr>
              <w:t>г. Н.Тагил)</w:t>
            </w:r>
          </w:p>
        </w:tc>
        <w:tc>
          <w:tcPr>
            <w:tcW w:w="1851" w:type="dxa"/>
          </w:tcPr>
          <w:p w:rsidR="00823B02" w:rsidRDefault="007A5A96" w:rsidP="00823B02">
            <w:pPr>
              <w:rPr>
                <w:rFonts w:ascii="Times New Roman" w:hAnsi="Times New Roman"/>
                <w:bCs/>
              </w:rPr>
            </w:pPr>
            <w:r w:rsidRPr="007A5A96">
              <w:rPr>
                <w:rFonts w:ascii="Times New Roman" w:hAnsi="Times New Roman"/>
                <w:bCs/>
              </w:rPr>
              <w:t>октябрь - ноябрь 2018 г.</w:t>
            </w:r>
          </w:p>
          <w:p w:rsidR="007A455A" w:rsidRPr="00823B02" w:rsidRDefault="007A5A96" w:rsidP="00823B02">
            <w:pPr>
              <w:rPr>
                <w:rFonts w:ascii="Times New Roman" w:hAnsi="Times New Roman"/>
                <w:bCs/>
              </w:rPr>
            </w:pPr>
            <w:r w:rsidRPr="007A5A96">
              <w:rPr>
                <w:rFonts w:ascii="Times New Roman" w:hAnsi="Times New Roman"/>
                <w:bCs/>
              </w:rPr>
              <w:t xml:space="preserve"> ул. Мира 25</w:t>
            </w:r>
          </w:p>
          <w:p w:rsidR="007A455A" w:rsidRPr="0001544F" w:rsidRDefault="007A455A" w:rsidP="00CC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55A" w:rsidRPr="0001544F" w:rsidRDefault="007A455A" w:rsidP="00D15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A063C6" w:rsidRPr="0001544F" w:rsidRDefault="007A5A96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3C6">
              <w:rPr>
                <w:rFonts w:ascii="Times New Roman" w:hAnsi="Times New Roman"/>
                <w:lang w:eastAsia="zh-CN"/>
              </w:rPr>
              <w:t>педагоги   образовательных учреждений ГГО города Нижнего  Тагила, области, студенты</w:t>
            </w:r>
          </w:p>
        </w:tc>
        <w:tc>
          <w:tcPr>
            <w:tcW w:w="5822" w:type="dxa"/>
          </w:tcPr>
          <w:p w:rsidR="00427916" w:rsidRPr="0001544F" w:rsidRDefault="007A5A96" w:rsidP="005F6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96">
              <w:rPr>
                <w:rFonts w:ascii="Times New Roman" w:hAnsi="Times New Roman"/>
                <w:sz w:val="24"/>
                <w:szCs w:val="24"/>
              </w:rPr>
              <w:t>Рекомендации педагогам, информация на сайт по теме семинара.</w:t>
            </w:r>
          </w:p>
        </w:tc>
      </w:tr>
      <w:tr w:rsidR="00EB6F6F" w:rsidRPr="0001544F" w:rsidTr="006115F4">
        <w:trPr>
          <w:trHeight w:val="1154"/>
          <w:tblHeader/>
          <w:jc w:val="center"/>
        </w:trPr>
        <w:tc>
          <w:tcPr>
            <w:tcW w:w="675" w:type="dxa"/>
          </w:tcPr>
          <w:p w:rsidR="00EB6F6F" w:rsidRPr="0001544F" w:rsidRDefault="007A5A96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3" w:type="dxa"/>
          </w:tcPr>
          <w:p w:rsidR="003E4F2A" w:rsidRDefault="00326BEE" w:rsidP="003E4F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Методическое</w:t>
            </w:r>
            <w:r w:rsidR="006115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совещание</w:t>
            </w:r>
            <w:r w:rsidR="003E4F2A" w:rsidRPr="00A063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:rsidR="00EB6F6F" w:rsidRPr="006115F4" w:rsidRDefault="006115F4" w:rsidP="00611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«Вопросы преподавания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7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программе Б.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«Архитектура и дизайн в жизни человека»</w:t>
            </w:r>
          </w:p>
        </w:tc>
        <w:tc>
          <w:tcPr>
            <w:tcW w:w="1851" w:type="dxa"/>
          </w:tcPr>
          <w:p w:rsidR="00EB6F6F" w:rsidRPr="00A063C6" w:rsidRDefault="006115F4" w:rsidP="00EB6F6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октябрь</w:t>
            </w:r>
            <w:r w:rsidR="00EB6F6F" w:rsidRPr="00A063C6">
              <w:rPr>
                <w:rFonts w:ascii="Times New Roman" w:hAnsi="Times New Roman"/>
                <w:bCs/>
              </w:rPr>
              <w:t xml:space="preserve">  2018 г.</w:t>
            </w:r>
            <w:r>
              <w:rPr>
                <w:rFonts w:ascii="Times New Roman" w:hAnsi="Times New Roman"/>
                <w:bCs/>
              </w:rPr>
              <w:t xml:space="preserve"> ул. Ломоносова 49</w:t>
            </w:r>
          </w:p>
        </w:tc>
        <w:tc>
          <w:tcPr>
            <w:tcW w:w="2069" w:type="dxa"/>
          </w:tcPr>
          <w:p w:rsidR="006115F4" w:rsidRDefault="006115F4" w:rsidP="006115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</w:rPr>
              <w:t>Головских</w:t>
            </w:r>
            <w:proofErr w:type="spellEnd"/>
            <w:r>
              <w:rPr>
                <w:rStyle w:val="a3"/>
                <w:color w:val="auto"/>
                <w:sz w:val="24"/>
                <w:szCs w:val="24"/>
              </w:rPr>
              <w:t xml:space="preserve"> Е.Г.</w:t>
            </w:r>
          </w:p>
          <w:p w:rsidR="00EB6F6F" w:rsidRPr="00A063C6" w:rsidRDefault="006115F4" w:rsidP="006115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ГГО</w:t>
            </w:r>
          </w:p>
        </w:tc>
        <w:tc>
          <w:tcPr>
            <w:tcW w:w="5822" w:type="dxa"/>
          </w:tcPr>
          <w:p w:rsidR="00EB6F6F" w:rsidRPr="00A063C6" w:rsidRDefault="006115F4" w:rsidP="005F6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педагогов ГГО</w:t>
            </w:r>
          </w:p>
        </w:tc>
      </w:tr>
      <w:tr w:rsidR="002D39C3" w:rsidRPr="0001544F" w:rsidTr="002D39C3">
        <w:trPr>
          <w:trHeight w:val="802"/>
          <w:tblHeader/>
          <w:jc w:val="center"/>
        </w:trPr>
        <w:tc>
          <w:tcPr>
            <w:tcW w:w="675" w:type="dxa"/>
          </w:tcPr>
          <w:p w:rsidR="002D39C3" w:rsidRDefault="002F6E62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3" w:type="dxa"/>
          </w:tcPr>
          <w:p w:rsidR="0032227D" w:rsidRDefault="0032227D" w:rsidP="003222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Методическое совещание: </w:t>
            </w:r>
          </w:p>
          <w:p w:rsidR="002D39C3" w:rsidRDefault="0032227D" w:rsidP="003222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D39C3">
              <w:rPr>
                <w:rFonts w:ascii="Times New Roman" w:hAnsi="Times New Roman"/>
                <w:bCs/>
                <w:iCs/>
                <w:sz w:val="24"/>
                <w:szCs w:val="24"/>
              </w:rPr>
              <w:t>«Новогодняя мастерская». Мастер-класс по созданию универсальных новогодних украшений.</w:t>
            </w:r>
          </w:p>
        </w:tc>
        <w:tc>
          <w:tcPr>
            <w:tcW w:w="1851" w:type="dxa"/>
          </w:tcPr>
          <w:p w:rsidR="002D39C3" w:rsidRDefault="002D39C3" w:rsidP="00EB6F6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ноябрь 2018ул. Ломоносова 49</w:t>
            </w:r>
          </w:p>
        </w:tc>
        <w:tc>
          <w:tcPr>
            <w:tcW w:w="2069" w:type="dxa"/>
          </w:tcPr>
          <w:p w:rsidR="002D39C3" w:rsidRDefault="002D39C3" w:rsidP="002D3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</w:rPr>
              <w:t>Головских</w:t>
            </w:r>
            <w:proofErr w:type="spellEnd"/>
            <w:r>
              <w:rPr>
                <w:rStyle w:val="a3"/>
                <w:color w:val="auto"/>
                <w:sz w:val="24"/>
                <w:szCs w:val="24"/>
              </w:rPr>
              <w:t xml:space="preserve"> Е.Г.</w:t>
            </w:r>
          </w:p>
          <w:p w:rsidR="002D39C3" w:rsidRDefault="002D39C3" w:rsidP="002D39C3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ГГО</w:t>
            </w:r>
          </w:p>
        </w:tc>
        <w:tc>
          <w:tcPr>
            <w:tcW w:w="5822" w:type="dxa"/>
          </w:tcPr>
          <w:p w:rsidR="002D39C3" w:rsidRDefault="002D39C3" w:rsidP="005F6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педагогов ГГО</w:t>
            </w:r>
          </w:p>
        </w:tc>
      </w:tr>
      <w:tr w:rsidR="006115F4" w:rsidRPr="0001544F" w:rsidTr="003C7241">
        <w:trPr>
          <w:trHeight w:val="956"/>
          <w:tblHeader/>
          <w:jc w:val="center"/>
        </w:trPr>
        <w:tc>
          <w:tcPr>
            <w:tcW w:w="675" w:type="dxa"/>
          </w:tcPr>
          <w:p w:rsidR="006115F4" w:rsidRDefault="002D39C3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</w:tcPr>
          <w:p w:rsidR="0032227D" w:rsidRDefault="0032227D" w:rsidP="003222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Методическое совещание: </w:t>
            </w:r>
          </w:p>
          <w:p w:rsidR="006115F4" w:rsidRDefault="0032227D" w:rsidP="003222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26BEE" w:rsidRPr="0001544F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326BEE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мастерская»</w:t>
            </w:r>
            <w:r w:rsidR="00326BEE" w:rsidRPr="000154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</w:t>
            </w:r>
            <w:r w:rsidR="00326B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форма организации внеурочной деятельности по художественно-эстетическому развитию </w:t>
            </w:r>
            <w:r w:rsidR="00326BEE" w:rsidRPr="0001544F">
              <w:rPr>
                <w:rFonts w:ascii="Times New Roman" w:hAnsi="Times New Roman"/>
                <w:bCs/>
                <w:iCs/>
                <w:sz w:val="24"/>
                <w:szCs w:val="24"/>
              </w:rPr>
              <w:t>учащихся»</w:t>
            </w:r>
          </w:p>
        </w:tc>
        <w:tc>
          <w:tcPr>
            <w:tcW w:w="1851" w:type="dxa"/>
          </w:tcPr>
          <w:p w:rsidR="00823B02" w:rsidRPr="003C7241" w:rsidRDefault="00326BEE" w:rsidP="00EB6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823B02">
              <w:rPr>
                <w:rFonts w:ascii="Times New Roman" w:hAnsi="Times New Roman"/>
                <w:bCs/>
              </w:rPr>
              <w:t xml:space="preserve"> </w:t>
            </w:r>
            <w:r w:rsidR="00823B02">
              <w:rPr>
                <w:rFonts w:ascii="Times New Roman" w:hAnsi="Times New Roman"/>
                <w:sz w:val="24"/>
                <w:szCs w:val="24"/>
              </w:rPr>
              <w:t>2019г</w:t>
            </w:r>
            <w:r w:rsidR="00823B02">
              <w:rPr>
                <w:rFonts w:ascii="Times New Roman" w:hAnsi="Times New Roman"/>
                <w:bCs/>
              </w:rPr>
              <w:t xml:space="preserve"> Ломоносова 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326BEE" w:rsidRDefault="00326BEE" w:rsidP="00326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Г.</w:t>
            </w:r>
          </w:p>
          <w:p w:rsidR="00326BEE" w:rsidRPr="0001544F" w:rsidRDefault="00326BEE" w:rsidP="00326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Шадрина М.Н.</w:t>
            </w:r>
          </w:p>
          <w:p w:rsidR="006115F4" w:rsidRPr="00326BEE" w:rsidRDefault="00326BEE" w:rsidP="00326BEE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  <w:tc>
          <w:tcPr>
            <w:tcW w:w="5822" w:type="dxa"/>
          </w:tcPr>
          <w:p w:rsidR="006115F4" w:rsidRDefault="00326BEE" w:rsidP="005F6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2A">
              <w:rPr>
                <w:rFonts w:ascii="Times New Roman" w:hAnsi="Times New Roman"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/>
                <w:sz w:val="24"/>
                <w:szCs w:val="24"/>
              </w:rPr>
              <w:t>. Информация на сайт</w:t>
            </w:r>
          </w:p>
        </w:tc>
      </w:tr>
      <w:tr w:rsidR="002D39C3" w:rsidRPr="0001544F" w:rsidTr="00326BEE">
        <w:trPr>
          <w:trHeight w:val="944"/>
          <w:tblHeader/>
          <w:jc w:val="center"/>
        </w:trPr>
        <w:tc>
          <w:tcPr>
            <w:tcW w:w="675" w:type="dxa"/>
          </w:tcPr>
          <w:p w:rsidR="002D39C3" w:rsidRDefault="002F6E62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3" w:type="dxa"/>
          </w:tcPr>
          <w:p w:rsidR="002D39C3" w:rsidRDefault="002D39C3" w:rsidP="002D39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Методическое совещание</w:t>
            </w:r>
            <w:r w:rsidRPr="00A063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:rsidR="002D39C3" w:rsidRPr="0001544F" w:rsidRDefault="002D39C3" w:rsidP="002D39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«Вопросы преподавания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8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</w:t>
            </w:r>
            <w:r w:rsidR="00823B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программе Б. </w:t>
            </w:r>
            <w:proofErr w:type="spellStart"/>
            <w:r w:rsidR="00823B02">
              <w:rPr>
                <w:rFonts w:ascii="Times New Roman" w:hAnsi="Times New Roman"/>
                <w:bCs/>
                <w:iCs/>
                <w:sz w:val="24"/>
                <w:szCs w:val="24"/>
              </w:rPr>
              <w:t>Неменского</w:t>
            </w:r>
            <w:proofErr w:type="spellEnd"/>
            <w:r w:rsidR="00823B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«Изобразительное искусство в театре, кино, фотографии, на телевидении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823B02" w:rsidRDefault="00823B02" w:rsidP="00EB6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2019 </w:t>
            </w:r>
            <w:r>
              <w:rPr>
                <w:rFonts w:ascii="Times New Roman" w:hAnsi="Times New Roman"/>
                <w:bCs/>
              </w:rPr>
              <w:t>Ломоносова 49</w:t>
            </w:r>
          </w:p>
        </w:tc>
        <w:tc>
          <w:tcPr>
            <w:tcW w:w="2069" w:type="dxa"/>
          </w:tcPr>
          <w:p w:rsidR="00823B02" w:rsidRDefault="00823B02" w:rsidP="00823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3"/>
                <w:color w:val="auto"/>
                <w:sz w:val="24"/>
                <w:szCs w:val="24"/>
              </w:rPr>
              <w:t>Головских</w:t>
            </w:r>
            <w:proofErr w:type="spellEnd"/>
            <w:r>
              <w:rPr>
                <w:rStyle w:val="a3"/>
                <w:color w:val="auto"/>
                <w:sz w:val="24"/>
                <w:szCs w:val="24"/>
              </w:rPr>
              <w:t xml:space="preserve"> Е.Г.</w:t>
            </w:r>
          </w:p>
          <w:p w:rsidR="002D39C3" w:rsidRDefault="00823B02" w:rsidP="00823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ГГО</w:t>
            </w:r>
          </w:p>
        </w:tc>
        <w:tc>
          <w:tcPr>
            <w:tcW w:w="5822" w:type="dxa"/>
          </w:tcPr>
          <w:p w:rsidR="002D39C3" w:rsidRPr="003E4F2A" w:rsidRDefault="00823B02" w:rsidP="005F6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педагогов ГГО</w:t>
            </w:r>
          </w:p>
        </w:tc>
      </w:tr>
      <w:tr w:rsidR="00EB6F6F" w:rsidRPr="0001544F" w:rsidTr="008E08AD">
        <w:trPr>
          <w:tblHeader/>
          <w:jc w:val="center"/>
        </w:trPr>
        <w:tc>
          <w:tcPr>
            <w:tcW w:w="675" w:type="dxa"/>
          </w:tcPr>
          <w:p w:rsidR="00EB6F6F" w:rsidRPr="0001544F" w:rsidRDefault="00823B02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3" w:type="dxa"/>
          </w:tcPr>
          <w:p w:rsidR="006115F4" w:rsidRPr="007A5A96" w:rsidRDefault="006115F4" w:rsidP="00611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5A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Методический семинар: </w:t>
            </w:r>
          </w:p>
          <w:p w:rsidR="00EB6F6F" w:rsidRPr="00A063C6" w:rsidRDefault="006115F4" w:rsidP="006115F4">
            <w:pPr>
              <w:pStyle w:val="a6"/>
              <w:contextualSpacing/>
              <w:jc w:val="both"/>
              <w:rPr>
                <w:bCs/>
              </w:rPr>
            </w:pPr>
            <w:r w:rsidRPr="007A5A96">
              <w:rPr>
                <w:bCs/>
              </w:rPr>
              <w:t xml:space="preserve">«Музейная  педагогика в системе художественно-эстетического образования учащихся» Выставка педагогов </w:t>
            </w:r>
            <w:proofErr w:type="gramStart"/>
            <w:r w:rsidRPr="007A5A96">
              <w:rPr>
                <w:bCs/>
              </w:rPr>
              <w:t>–х</w:t>
            </w:r>
            <w:proofErr w:type="gramEnd"/>
            <w:r w:rsidRPr="007A5A96">
              <w:rPr>
                <w:bCs/>
              </w:rPr>
              <w:t>удожников, выпускников ХГФ  Светланы и Андрея  Юрловых (ДШИ, г. Кушва)</w:t>
            </w:r>
          </w:p>
        </w:tc>
        <w:tc>
          <w:tcPr>
            <w:tcW w:w="1851" w:type="dxa"/>
          </w:tcPr>
          <w:p w:rsidR="00EB6F6F" w:rsidRPr="00A063C6" w:rsidRDefault="006115F4" w:rsidP="00326B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март-апрель  2019</w:t>
            </w:r>
            <w:r w:rsidR="00EB6F6F" w:rsidRPr="00A063C6">
              <w:rPr>
                <w:rFonts w:ascii="Times New Roman" w:hAnsi="Times New Roman"/>
                <w:bCs/>
              </w:rPr>
              <w:t xml:space="preserve"> г.</w:t>
            </w:r>
          </w:p>
          <w:p w:rsidR="00EB6F6F" w:rsidRPr="00A063C6" w:rsidRDefault="00EB6F6F" w:rsidP="00326BEE">
            <w:pPr>
              <w:spacing w:after="0"/>
              <w:rPr>
                <w:rFonts w:ascii="Times New Roman" w:hAnsi="Times New Roman"/>
                <w:bCs/>
              </w:rPr>
            </w:pPr>
            <w:r w:rsidRPr="00A063C6">
              <w:rPr>
                <w:rFonts w:ascii="Times New Roman" w:hAnsi="Times New Roman"/>
                <w:bCs/>
              </w:rPr>
              <w:t xml:space="preserve"> ул. Мира 25</w:t>
            </w:r>
          </w:p>
        </w:tc>
        <w:tc>
          <w:tcPr>
            <w:tcW w:w="2069" w:type="dxa"/>
          </w:tcPr>
          <w:p w:rsidR="00EB6F6F" w:rsidRPr="00A063C6" w:rsidRDefault="00EB6F6F" w:rsidP="003E4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063C6">
              <w:rPr>
                <w:rFonts w:ascii="Times New Roman" w:hAnsi="Times New Roman"/>
              </w:rPr>
              <w:t>педагоги образовательных учреждений  города Нижнего  Тагила, области, студенты</w:t>
            </w:r>
          </w:p>
        </w:tc>
        <w:tc>
          <w:tcPr>
            <w:tcW w:w="5822" w:type="dxa"/>
          </w:tcPr>
          <w:p w:rsidR="00EB6F6F" w:rsidRPr="003C7241" w:rsidRDefault="00E73866" w:rsidP="005F6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41">
              <w:rPr>
                <w:rFonts w:ascii="Times New Roman" w:hAnsi="Times New Roman"/>
                <w:sz w:val="24"/>
                <w:szCs w:val="24"/>
              </w:rPr>
              <w:t>Рекомендации педагогам, информация на сайт: «Модель системы работы по использованию музейных ресурсов в преподавании предметов искусства»</w:t>
            </w:r>
          </w:p>
        </w:tc>
      </w:tr>
      <w:tr w:rsidR="00427916" w:rsidRPr="0001544F" w:rsidTr="008E08AD">
        <w:trPr>
          <w:tblHeader/>
          <w:jc w:val="center"/>
        </w:trPr>
        <w:tc>
          <w:tcPr>
            <w:tcW w:w="675" w:type="dxa"/>
          </w:tcPr>
          <w:p w:rsidR="00427916" w:rsidRPr="0001544F" w:rsidRDefault="002F6E62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93" w:type="dxa"/>
          </w:tcPr>
          <w:p w:rsidR="00326BEE" w:rsidRDefault="00326BEE" w:rsidP="00326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Методический семинар: </w:t>
            </w:r>
          </w:p>
          <w:p w:rsidR="00326BEE" w:rsidRPr="00326BEE" w:rsidRDefault="00326BEE" w:rsidP="00326B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>ИКТ-технологии</w:t>
            </w:r>
            <w:proofErr w:type="gramEnd"/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области художественного образования   в контексте  реализации требований ФГОС ДОО и ОУ»</w:t>
            </w:r>
          </w:p>
          <w:p w:rsidR="007A455A" w:rsidRPr="0001544F" w:rsidRDefault="00326BEE" w:rsidP="00326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педагога </w:t>
            </w:r>
            <w:proofErr w:type="gramStart"/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>–х</w:t>
            </w:r>
            <w:proofErr w:type="gramEnd"/>
            <w:r w:rsidR="002F6E62">
              <w:rPr>
                <w:rFonts w:ascii="Times New Roman" w:hAnsi="Times New Roman"/>
                <w:bCs/>
                <w:sz w:val="24"/>
                <w:szCs w:val="24"/>
              </w:rPr>
              <w:t>удожника, выпускника ХГФ  Надежд</w:t>
            </w:r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 xml:space="preserve">ы Лебедевой </w:t>
            </w:r>
            <w:r w:rsidRPr="00326BEE">
              <w:rPr>
                <w:rFonts w:ascii="Times New Roman" w:hAnsi="Times New Roman"/>
                <w:bCs/>
                <w:iCs/>
                <w:sz w:val="24"/>
                <w:szCs w:val="24"/>
              </w:rPr>
              <w:t>( г. Н.Тагил)</w:t>
            </w:r>
          </w:p>
        </w:tc>
        <w:tc>
          <w:tcPr>
            <w:tcW w:w="1851" w:type="dxa"/>
          </w:tcPr>
          <w:p w:rsidR="00326BEE" w:rsidRDefault="00326BEE" w:rsidP="00326B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>май  2019 г.</w:t>
            </w:r>
          </w:p>
          <w:p w:rsidR="00427916" w:rsidRPr="00326BEE" w:rsidRDefault="00326BEE" w:rsidP="00326B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>ул. Мира 25</w:t>
            </w:r>
          </w:p>
          <w:p w:rsidR="0039371E" w:rsidRPr="0001544F" w:rsidRDefault="003E4F2A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F744C1" w:rsidRPr="00326BEE" w:rsidRDefault="00326BEE" w:rsidP="00326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26BEE">
              <w:rPr>
                <w:rFonts w:ascii="Times New Roman" w:hAnsi="Times New Roman"/>
              </w:rPr>
              <w:t>педагоги дошкольных организаций и образовательных учреждений  города Нижнего  Тагила, области, студенты</w:t>
            </w:r>
          </w:p>
        </w:tc>
        <w:tc>
          <w:tcPr>
            <w:tcW w:w="5822" w:type="dxa"/>
          </w:tcPr>
          <w:p w:rsidR="00427916" w:rsidRPr="003E4F2A" w:rsidRDefault="00326BEE" w:rsidP="00D245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педагогам, информация на сайт по теме семинара.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Pr="0001544F" w:rsidRDefault="002F6E62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3" w:type="dxa"/>
          </w:tcPr>
          <w:p w:rsidR="0032227D" w:rsidRDefault="0032227D" w:rsidP="003222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Методическое совещание: </w:t>
            </w:r>
          </w:p>
          <w:p w:rsidR="00A063C6" w:rsidRPr="0001544F" w:rsidRDefault="00A063C6" w:rsidP="005348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>Представление  опыта работы педагогов художественно-эстетического направления</w:t>
            </w:r>
          </w:p>
        </w:tc>
        <w:tc>
          <w:tcPr>
            <w:tcW w:w="1851" w:type="dxa"/>
          </w:tcPr>
          <w:p w:rsidR="00823B02" w:rsidRDefault="00823B02" w:rsidP="00823B0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BEE">
              <w:rPr>
                <w:rFonts w:ascii="Times New Roman" w:hAnsi="Times New Roman"/>
                <w:bCs/>
                <w:sz w:val="24"/>
                <w:szCs w:val="24"/>
              </w:rPr>
              <w:t>май  2019 г.</w:t>
            </w:r>
          </w:p>
          <w:p w:rsidR="00A063C6" w:rsidRPr="0001544F" w:rsidRDefault="00A063C6" w:rsidP="00534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6115F4" w:rsidRPr="006115F4" w:rsidRDefault="006115F4" w:rsidP="006115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6115F4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6115F4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A063C6" w:rsidRPr="0001544F" w:rsidRDefault="00A063C6" w:rsidP="00534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A063C6" w:rsidRPr="0001544F" w:rsidRDefault="00823B02" w:rsidP="00F744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планирование работы на следующий год.</w:t>
            </w:r>
          </w:p>
        </w:tc>
      </w:tr>
      <w:tr w:rsidR="00326BEE" w:rsidRPr="0001544F" w:rsidTr="008E08AD">
        <w:trPr>
          <w:tblHeader/>
          <w:jc w:val="center"/>
        </w:trPr>
        <w:tc>
          <w:tcPr>
            <w:tcW w:w="675" w:type="dxa"/>
          </w:tcPr>
          <w:p w:rsidR="00326BEE" w:rsidRDefault="00326BEE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326BEE" w:rsidRPr="0001544F" w:rsidRDefault="00326BEE" w:rsidP="005348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326BEE" w:rsidRPr="0001544F" w:rsidRDefault="00326BEE" w:rsidP="00534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326BEE" w:rsidRPr="006115F4" w:rsidRDefault="00326BEE" w:rsidP="006115F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22" w:type="dxa"/>
          </w:tcPr>
          <w:p w:rsidR="00326BEE" w:rsidRDefault="00326BEE" w:rsidP="00F744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C6" w:rsidRPr="0001544F" w:rsidTr="00D96548">
        <w:trPr>
          <w:tblHeader/>
          <w:jc w:val="center"/>
        </w:trPr>
        <w:tc>
          <w:tcPr>
            <w:tcW w:w="15710" w:type="dxa"/>
            <w:gridSpan w:val="5"/>
          </w:tcPr>
          <w:p w:rsidR="00A063C6" w:rsidRPr="0001544F" w:rsidRDefault="00A063C6" w:rsidP="00FE66F9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63C6" w:rsidRPr="0001544F" w:rsidRDefault="00A063C6" w:rsidP="00FE66F9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bCs/>
                <w:sz w:val="24"/>
                <w:szCs w:val="24"/>
              </w:rPr>
              <w:t>2.1.2. Организация работы с молодыми специалистами</w:t>
            </w:r>
          </w:p>
        </w:tc>
      </w:tr>
      <w:tr w:rsidR="007C24E4" w:rsidRPr="0001544F" w:rsidTr="008E08AD">
        <w:trPr>
          <w:tblHeader/>
          <w:jc w:val="center"/>
        </w:trPr>
        <w:tc>
          <w:tcPr>
            <w:tcW w:w="675" w:type="dxa"/>
          </w:tcPr>
          <w:p w:rsidR="007C24E4" w:rsidRPr="0001544F" w:rsidRDefault="007C24E4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</w:tcPr>
          <w:p w:rsidR="007C24E4" w:rsidRPr="007C24E4" w:rsidRDefault="007C24E4" w:rsidP="00CC47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4E4">
              <w:rPr>
                <w:rFonts w:ascii="Times New Roman" w:hAnsi="Times New Roman"/>
                <w:iCs/>
                <w:sz w:val="24"/>
                <w:szCs w:val="24"/>
              </w:rPr>
              <w:t>Выявление актуальных вопросов, методических затруднений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молодых специалистов </w:t>
            </w:r>
          </w:p>
        </w:tc>
        <w:tc>
          <w:tcPr>
            <w:tcW w:w="1851" w:type="dxa"/>
          </w:tcPr>
          <w:p w:rsidR="007C24E4" w:rsidRPr="007C24E4" w:rsidRDefault="007C24E4" w:rsidP="0088350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4E4">
              <w:rPr>
                <w:rStyle w:val="a3"/>
                <w:color w:val="auto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7C24E4" w:rsidRPr="007C24E4" w:rsidRDefault="007C24E4" w:rsidP="007C24E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7C24E4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7C24E4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7C24E4" w:rsidRPr="002D413E" w:rsidRDefault="007C24E4" w:rsidP="00CC475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822" w:type="dxa"/>
          </w:tcPr>
          <w:p w:rsidR="007C24E4" w:rsidRPr="007C24E4" w:rsidRDefault="007C24E4" w:rsidP="00883500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4E4">
              <w:rPr>
                <w:rFonts w:ascii="Times New Roman" w:hAnsi="Times New Roman"/>
                <w:bCs/>
                <w:sz w:val="24"/>
                <w:szCs w:val="24"/>
              </w:rPr>
              <w:t>Помощь, обмен опытом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Pr="0001544F" w:rsidRDefault="007C24E4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3C6" w:rsidRPr="0001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A063C6" w:rsidRPr="007C24E4" w:rsidRDefault="007C24E4" w:rsidP="00CC47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4E4">
              <w:rPr>
                <w:rFonts w:ascii="Times New Roman" w:hAnsi="Times New Roman"/>
                <w:bCs/>
                <w:sz w:val="24"/>
                <w:szCs w:val="24"/>
              </w:rPr>
              <w:t>Привлечение молодых специалистов к участию в работе МРЦ</w:t>
            </w:r>
          </w:p>
        </w:tc>
        <w:tc>
          <w:tcPr>
            <w:tcW w:w="1851" w:type="dxa"/>
          </w:tcPr>
          <w:p w:rsidR="00A063C6" w:rsidRPr="007C24E4" w:rsidRDefault="007C24E4" w:rsidP="0088350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4E4">
              <w:rPr>
                <w:rStyle w:val="a3"/>
                <w:color w:val="auto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7C24E4" w:rsidRPr="007C24E4" w:rsidRDefault="007C24E4" w:rsidP="007C24E4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7C24E4">
              <w:rPr>
                <w:rStyle w:val="a3"/>
                <w:color w:val="auto"/>
                <w:sz w:val="24"/>
                <w:szCs w:val="24"/>
                <w:u w:val="none"/>
              </w:rPr>
              <w:t>Головских</w:t>
            </w:r>
            <w:proofErr w:type="spellEnd"/>
            <w:r w:rsidRPr="007C24E4">
              <w:rPr>
                <w:rStyle w:val="a3"/>
                <w:color w:val="auto"/>
                <w:sz w:val="24"/>
                <w:szCs w:val="24"/>
                <w:u w:val="none"/>
              </w:rPr>
              <w:t xml:space="preserve"> Е.Г.</w:t>
            </w:r>
          </w:p>
          <w:p w:rsidR="00A063C6" w:rsidRPr="002D413E" w:rsidRDefault="00A063C6" w:rsidP="00CC475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5822" w:type="dxa"/>
          </w:tcPr>
          <w:p w:rsidR="00A063C6" w:rsidRPr="002D413E" w:rsidRDefault="007C24E4" w:rsidP="00883500">
            <w:pPr>
              <w:widowControl w:val="0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Помощь, обмен опытом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Pr="0001544F" w:rsidRDefault="00A063C6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A063C6" w:rsidRPr="0001544F" w:rsidRDefault="00A063C6" w:rsidP="00CC47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1" w:type="dxa"/>
          </w:tcPr>
          <w:p w:rsidR="00A063C6" w:rsidRPr="0001544F" w:rsidRDefault="00A063C6" w:rsidP="00A766FA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9" w:type="dxa"/>
          </w:tcPr>
          <w:p w:rsidR="00A063C6" w:rsidRPr="0001544F" w:rsidRDefault="00A063C6" w:rsidP="00CC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A063C6" w:rsidRPr="0001544F" w:rsidRDefault="00A063C6" w:rsidP="00232AA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063C6" w:rsidRPr="0001544F" w:rsidTr="008E08AD">
        <w:trPr>
          <w:tblHeader/>
          <w:jc w:val="center"/>
        </w:trPr>
        <w:tc>
          <w:tcPr>
            <w:tcW w:w="15710" w:type="dxa"/>
            <w:gridSpan w:val="5"/>
          </w:tcPr>
          <w:p w:rsidR="00A063C6" w:rsidRPr="0001544F" w:rsidRDefault="00A063C6" w:rsidP="00FE66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1544F">
              <w:rPr>
                <w:rFonts w:ascii="Times New Roman" w:hAnsi="Times New Roman"/>
                <w:b/>
                <w:sz w:val="24"/>
                <w:szCs w:val="24"/>
              </w:rPr>
              <w:t>.Организация работы с одаренными детьми</w:t>
            </w:r>
          </w:p>
        </w:tc>
      </w:tr>
      <w:tr w:rsidR="00326BEE" w:rsidRPr="0001544F" w:rsidTr="008E08AD">
        <w:trPr>
          <w:tblHeader/>
          <w:jc w:val="center"/>
        </w:trPr>
        <w:tc>
          <w:tcPr>
            <w:tcW w:w="675" w:type="dxa"/>
          </w:tcPr>
          <w:p w:rsidR="00326BEE" w:rsidRPr="0001544F" w:rsidRDefault="00326BEE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3" w:type="dxa"/>
          </w:tcPr>
          <w:p w:rsidR="00326BEE" w:rsidRDefault="007C24E4" w:rsidP="00AD6DD7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Методическое совещание: «Разработка</w:t>
            </w:r>
            <w:r w:rsidR="00326BEE">
              <w:rPr>
                <w:rFonts w:ascii="Times New Roman" w:cs="Times New Roman"/>
              </w:rPr>
              <w:t xml:space="preserve"> материалов школьного тура олимпиады по МХК</w:t>
            </w:r>
            <w:r>
              <w:rPr>
                <w:rFonts w:ascii="Times New Roman" w:cs="Times New Roman"/>
              </w:rPr>
              <w:t>»</w:t>
            </w:r>
          </w:p>
        </w:tc>
        <w:tc>
          <w:tcPr>
            <w:tcW w:w="1851" w:type="dxa"/>
          </w:tcPr>
          <w:p w:rsidR="00326BEE" w:rsidRDefault="007C24E4" w:rsidP="001E2D8A">
            <w:pPr>
              <w:pStyle w:val="a5"/>
              <w:snapToGrid w:val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сентябрь 2018</w:t>
            </w:r>
          </w:p>
        </w:tc>
        <w:tc>
          <w:tcPr>
            <w:tcW w:w="2069" w:type="dxa"/>
          </w:tcPr>
          <w:p w:rsidR="00326BEE" w:rsidRDefault="007C24E4" w:rsidP="00CC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ГГО</w:t>
            </w:r>
          </w:p>
        </w:tc>
        <w:tc>
          <w:tcPr>
            <w:tcW w:w="5822" w:type="dxa"/>
          </w:tcPr>
          <w:p w:rsidR="00326BEE" w:rsidRDefault="007C24E4" w:rsidP="00AD6D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школьному туру олимпиады по МХК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Pr="0001544F" w:rsidRDefault="007C24E4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3C6" w:rsidRPr="0001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A063C6" w:rsidRPr="0001544F" w:rsidRDefault="00A063C6" w:rsidP="00AD6DD7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Участие учащихся  ГГО в школьном и муниципальном туре Всероссийской олимпиады школьников по искусству.</w:t>
            </w:r>
          </w:p>
        </w:tc>
        <w:tc>
          <w:tcPr>
            <w:tcW w:w="1851" w:type="dxa"/>
          </w:tcPr>
          <w:p w:rsidR="00A063C6" w:rsidRPr="0001544F" w:rsidRDefault="007C24E4" w:rsidP="001E2D8A">
            <w:pPr>
              <w:pStyle w:val="a5"/>
              <w:snapToGrid w:val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="00F83CD9">
              <w:rPr>
                <w:rFonts w:ascii="Times New Roman" w:cs="Times New Roman"/>
              </w:rPr>
              <w:t>ктябрь-ноябрь 2018</w:t>
            </w:r>
            <w:r w:rsidR="00A063C6">
              <w:rPr>
                <w:rFonts w:ascii="Times New Roman" w:cs="Times New Roman"/>
              </w:rPr>
              <w:t>г.</w:t>
            </w:r>
          </w:p>
        </w:tc>
        <w:tc>
          <w:tcPr>
            <w:tcW w:w="2069" w:type="dxa"/>
          </w:tcPr>
          <w:p w:rsidR="00A063C6" w:rsidRPr="0001544F" w:rsidRDefault="00A063C6" w:rsidP="00CC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ГГО </w:t>
            </w:r>
          </w:p>
        </w:tc>
        <w:tc>
          <w:tcPr>
            <w:tcW w:w="5822" w:type="dxa"/>
          </w:tcPr>
          <w:p w:rsidR="00A063C6" w:rsidRPr="0001544F" w:rsidRDefault="00A063C6" w:rsidP="00AD6D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на сайте рейтинга участия и достижений в ВОШ по искусству учащихся ГГО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Pr="0001544F" w:rsidRDefault="007C24E4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6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A063C6" w:rsidRDefault="00A063C6" w:rsidP="002D413E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Участие школьников  ГГО в  исследовательской деятельности в рамках НПК.</w:t>
            </w:r>
          </w:p>
        </w:tc>
        <w:tc>
          <w:tcPr>
            <w:tcW w:w="1851" w:type="dxa"/>
          </w:tcPr>
          <w:p w:rsidR="00A063C6" w:rsidRDefault="007C24E4" w:rsidP="001E2D8A">
            <w:pPr>
              <w:pStyle w:val="a5"/>
              <w:snapToGrid w:val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</w:t>
            </w:r>
            <w:r w:rsidR="00F83CD9">
              <w:rPr>
                <w:rFonts w:ascii="Times New Roman" w:cs="Times New Roman"/>
              </w:rPr>
              <w:t>евраль-март 2019</w:t>
            </w:r>
            <w:r w:rsidR="00A063C6">
              <w:rPr>
                <w:rFonts w:ascii="Times New Roman" w:cs="Times New Roman"/>
              </w:rPr>
              <w:t xml:space="preserve"> г.</w:t>
            </w:r>
          </w:p>
        </w:tc>
        <w:tc>
          <w:tcPr>
            <w:tcW w:w="2069" w:type="dxa"/>
          </w:tcPr>
          <w:p w:rsidR="00A063C6" w:rsidRDefault="00A063C6" w:rsidP="00CC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ГГО</w:t>
            </w:r>
          </w:p>
        </w:tc>
        <w:tc>
          <w:tcPr>
            <w:tcW w:w="5822" w:type="dxa"/>
          </w:tcPr>
          <w:p w:rsidR="00A063C6" w:rsidRDefault="00A063C6" w:rsidP="001E2D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по оформлению и презентации исследовательских проектов учащихся в рамках НПК 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Default="007C24E4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6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A063C6" w:rsidRPr="002D413E" w:rsidRDefault="00A063C6" w:rsidP="002D41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творческих работ учащихся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педагогов </w:t>
            </w:r>
            <w:proofErr w:type="spellStart"/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>Горноуральского</w:t>
            </w:r>
            <w:proofErr w:type="spellEnd"/>
            <w:r w:rsidRPr="0001544F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 цветов творчества» (дистанционно)</w:t>
            </w:r>
          </w:p>
        </w:tc>
        <w:tc>
          <w:tcPr>
            <w:tcW w:w="1851" w:type="dxa"/>
          </w:tcPr>
          <w:p w:rsidR="00A063C6" w:rsidRDefault="007C24E4" w:rsidP="001E2D8A">
            <w:pPr>
              <w:pStyle w:val="a5"/>
              <w:snapToGrid w:val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/>
                <w:bCs/>
              </w:rPr>
              <w:t>А</w:t>
            </w:r>
            <w:r w:rsidR="00A063C6" w:rsidRPr="0001544F">
              <w:rPr>
                <w:rFonts w:ascii="Times New Roman"/>
                <w:bCs/>
              </w:rPr>
              <w:t xml:space="preserve">прель </w:t>
            </w:r>
            <w:proofErr w:type="gramStart"/>
            <w:r w:rsidR="00A063C6">
              <w:rPr>
                <w:rFonts w:ascii="Times New Roman"/>
                <w:bCs/>
              </w:rPr>
              <w:t>–м</w:t>
            </w:r>
            <w:proofErr w:type="gramEnd"/>
            <w:r w:rsidR="00A063C6">
              <w:rPr>
                <w:rFonts w:ascii="Times New Roman"/>
                <w:bCs/>
              </w:rPr>
              <w:t xml:space="preserve">ай </w:t>
            </w:r>
            <w:r w:rsidR="00A063C6" w:rsidRPr="0001544F">
              <w:rPr>
                <w:rFonts w:ascii="Times New Roman"/>
                <w:bCs/>
              </w:rPr>
              <w:t>201</w:t>
            </w:r>
            <w:r w:rsidR="00326BEE">
              <w:rPr>
                <w:rFonts w:ascii="Times New Roman"/>
                <w:bCs/>
              </w:rPr>
              <w:t>9</w:t>
            </w:r>
            <w:r w:rsidR="00A063C6" w:rsidRPr="0001544F">
              <w:rPr>
                <w:rFonts w:ascii="Times New Roman"/>
                <w:bCs/>
              </w:rPr>
              <w:t>г</w:t>
            </w:r>
          </w:p>
        </w:tc>
        <w:tc>
          <w:tcPr>
            <w:tcW w:w="2069" w:type="dxa"/>
          </w:tcPr>
          <w:p w:rsidR="00A063C6" w:rsidRPr="0001544F" w:rsidRDefault="00A063C6" w:rsidP="002D41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4F">
              <w:rPr>
                <w:rFonts w:ascii="Times New Roman" w:hAnsi="Times New Roman"/>
                <w:sz w:val="24"/>
                <w:szCs w:val="24"/>
              </w:rPr>
              <w:t>Шадрина М.Н.</w:t>
            </w:r>
          </w:p>
          <w:p w:rsidR="00A063C6" w:rsidRDefault="00A063C6" w:rsidP="002D4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  <w:p w:rsidR="00A063C6" w:rsidRDefault="00A063C6" w:rsidP="002D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ГГО</w:t>
            </w:r>
          </w:p>
        </w:tc>
        <w:tc>
          <w:tcPr>
            <w:tcW w:w="5822" w:type="dxa"/>
          </w:tcPr>
          <w:p w:rsidR="00A063C6" w:rsidRDefault="00A063C6" w:rsidP="001E2D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на сайте МРЦ ОО «Искусство» папки творческих работ детей и педагогов ГГО</w:t>
            </w:r>
          </w:p>
        </w:tc>
      </w:tr>
      <w:tr w:rsidR="00A063C6" w:rsidRPr="0001544F" w:rsidTr="008E08AD">
        <w:trPr>
          <w:tblHeader/>
          <w:jc w:val="center"/>
        </w:trPr>
        <w:tc>
          <w:tcPr>
            <w:tcW w:w="675" w:type="dxa"/>
          </w:tcPr>
          <w:p w:rsidR="00A063C6" w:rsidRPr="0001544F" w:rsidRDefault="00A063C6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A063C6" w:rsidRPr="0001544F" w:rsidRDefault="00A063C6" w:rsidP="001F2F43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</w:rPr>
            </w:pPr>
          </w:p>
        </w:tc>
        <w:tc>
          <w:tcPr>
            <w:tcW w:w="1851" w:type="dxa"/>
          </w:tcPr>
          <w:p w:rsidR="00A063C6" w:rsidRPr="0001544F" w:rsidRDefault="00A063C6" w:rsidP="001F2F43">
            <w:pPr>
              <w:pStyle w:val="a5"/>
              <w:snapToGrid w:val="0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2069" w:type="dxa"/>
          </w:tcPr>
          <w:p w:rsidR="00A063C6" w:rsidRPr="0093043D" w:rsidRDefault="00A063C6" w:rsidP="00326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A063C6" w:rsidRPr="0001544F" w:rsidRDefault="00A063C6" w:rsidP="001E2D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A77" w:rsidRPr="00FB3A77" w:rsidRDefault="00FB3A7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B3A77" w:rsidRPr="00FB3A77" w:rsidSect="008E345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74" w:rsidRPr="00A32EA2" w:rsidRDefault="00754874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endnote>
  <w:endnote w:type="continuationSeparator" w:id="0">
    <w:p w:rsidR="00754874" w:rsidRPr="00A32EA2" w:rsidRDefault="00754874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74" w:rsidRPr="00A32EA2" w:rsidRDefault="00754874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footnote>
  <w:footnote w:type="continuationSeparator" w:id="0">
    <w:p w:rsidR="00754874" w:rsidRPr="00A32EA2" w:rsidRDefault="00754874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3C7ADB"/>
    <w:multiLevelType w:val="hybridMultilevel"/>
    <w:tmpl w:val="E3D8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6CD"/>
    <w:multiLevelType w:val="hybridMultilevel"/>
    <w:tmpl w:val="C7F22B9A"/>
    <w:lvl w:ilvl="0" w:tplc="EEDE59D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E5B79"/>
    <w:multiLevelType w:val="hybridMultilevel"/>
    <w:tmpl w:val="FF980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2E7C"/>
    <w:multiLevelType w:val="hybridMultilevel"/>
    <w:tmpl w:val="FA6ED762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4533B"/>
    <w:multiLevelType w:val="hybridMultilevel"/>
    <w:tmpl w:val="AAE0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6033"/>
    <w:multiLevelType w:val="hybridMultilevel"/>
    <w:tmpl w:val="8BBE72D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DF16ECF"/>
    <w:multiLevelType w:val="hybridMultilevel"/>
    <w:tmpl w:val="B2389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2991"/>
    <w:multiLevelType w:val="hybridMultilevel"/>
    <w:tmpl w:val="AB1CCE3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1A914C4"/>
    <w:multiLevelType w:val="hybridMultilevel"/>
    <w:tmpl w:val="D1C61B14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E5253"/>
    <w:multiLevelType w:val="hybridMultilevel"/>
    <w:tmpl w:val="12A46638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77234"/>
    <w:multiLevelType w:val="hybridMultilevel"/>
    <w:tmpl w:val="0792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F1B39"/>
    <w:multiLevelType w:val="hybridMultilevel"/>
    <w:tmpl w:val="095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A2824"/>
    <w:multiLevelType w:val="hybridMultilevel"/>
    <w:tmpl w:val="4890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03049"/>
    <w:multiLevelType w:val="hybridMultilevel"/>
    <w:tmpl w:val="2F74F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24592"/>
    <w:multiLevelType w:val="hybridMultilevel"/>
    <w:tmpl w:val="5F92C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807013"/>
    <w:multiLevelType w:val="hybridMultilevel"/>
    <w:tmpl w:val="B616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38DD"/>
    <w:multiLevelType w:val="hybridMultilevel"/>
    <w:tmpl w:val="73AE3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0551A"/>
    <w:multiLevelType w:val="hybridMultilevel"/>
    <w:tmpl w:val="FB5213C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43E15EE"/>
    <w:multiLevelType w:val="hybridMultilevel"/>
    <w:tmpl w:val="0C5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E2280"/>
    <w:multiLevelType w:val="hybridMultilevel"/>
    <w:tmpl w:val="725EEB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864F4C"/>
    <w:multiLevelType w:val="hybridMultilevel"/>
    <w:tmpl w:val="B9FEB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974FF"/>
    <w:multiLevelType w:val="hybridMultilevel"/>
    <w:tmpl w:val="6B5E7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E03F5"/>
    <w:multiLevelType w:val="hybridMultilevel"/>
    <w:tmpl w:val="05B667FE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190B26"/>
    <w:multiLevelType w:val="multilevel"/>
    <w:tmpl w:val="F7B0A3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6C263417"/>
    <w:multiLevelType w:val="hybridMultilevel"/>
    <w:tmpl w:val="23C0062C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A45DD0"/>
    <w:multiLevelType w:val="hybridMultilevel"/>
    <w:tmpl w:val="73D66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C3085"/>
    <w:multiLevelType w:val="hybridMultilevel"/>
    <w:tmpl w:val="3A9C047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9E80B4A"/>
    <w:multiLevelType w:val="hybridMultilevel"/>
    <w:tmpl w:val="B0B6D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E5A47"/>
    <w:multiLevelType w:val="hybridMultilevel"/>
    <w:tmpl w:val="25CE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27401"/>
    <w:multiLevelType w:val="hybridMultilevel"/>
    <w:tmpl w:val="1F1A9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18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16"/>
  </w:num>
  <w:num w:numId="11">
    <w:abstractNumId w:val="27"/>
  </w:num>
  <w:num w:numId="12">
    <w:abstractNumId w:val="17"/>
  </w:num>
  <w:num w:numId="13">
    <w:abstractNumId w:val="1"/>
  </w:num>
  <w:num w:numId="14">
    <w:abstractNumId w:val="29"/>
  </w:num>
  <w:num w:numId="15">
    <w:abstractNumId w:val="11"/>
  </w:num>
  <w:num w:numId="16">
    <w:abstractNumId w:val="6"/>
  </w:num>
  <w:num w:numId="17">
    <w:abstractNumId w:val="15"/>
  </w:num>
  <w:num w:numId="18">
    <w:abstractNumId w:val="8"/>
  </w:num>
  <w:num w:numId="19">
    <w:abstractNumId w:val="7"/>
  </w:num>
  <w:num w:numId="20">
    <w:abstractNumId w:val="13"/>
  </w:num>
  <w:num w:numId="21">
    <w:abstractNumId w:val="21"/>
  </w:num>
  <w:num w:numId="22">
    <w:abstractNumId w:val="20"/>
  </w:num>
  <w:num w:numId="23">
    <w:abstractNumId w:val="23"/>
  </w:num>
  <w:num w:numId="24">
    <w:abstractNumId w:val="4"/>
  </w:num>
  <w:num w:numId="25">
    <w:abstractNumId w:val="25"/>
  </w:num>
  <w:num w:numId="26">
    <w:abstractNumId w:val="10"/>
  </w:num>
  <w:num w:numId="27">
    <w:abstractNumId w:val="2"/>
  </w:num>
  <w:num w:numId="28">
    <w:abstractNumId w:val="9"/>
  </w:num>
  <w:num w:numId="29">
    <w:abstractNumId w:val="28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457"/>
    <w:rsid w:val="0000162E"/>
    <w:rsid w:val="00004289"/>
    <w:rsid w:val="00015277"/>
    <w:rsid w:val="0001544F"/>
    <w:rsid w:val="000169B5"/>
    <w:rsid w:val="000249B8"/>
    <w:rsid w:val="00025719"/>
    <w:rsid w:val="0002752B"/>
    <w:rsid w:val="0003217A"/>
    <w:rsid w:val="000324DF"/>
    <w:rsid w:val="00035230"/>
    <w:rsid w:val="00043D16"/>
    <w:rsid w:val="000508B6"/>
    <w:rsid w:val="000624B3"/>
    <w:rsid w:val="0006590C"/>
    <w:rsid w:val="00065C39"/>
    <w:rsid w:val="000676F8"/>
    <w:rsid w:val="00077E21"/>
    <w:rsid w:val="000802ED"/>
    <w:rsid w:val="00082E14"/>
    <w:rsid w:val="00090AF4"/>
    <w:rsid w:val="00090DCC"/>
    <w:rsid w:val="000A6A72"/>
    <w:rsid w:val="000B12E7"/>
    <w:rsid w:val="000B1C58"/>
    <w:rsid w:val="000B334E"/>
    <w:rsid w:val="000C3FFE"/>
    <w:rsid w:val="000C4977"/>
    <w:rsid w:val="000C5BED"/>
    <w:rsid w:val="000C5DD2"/>
    <w:rsid w:val="000D1492"/>
    <w:rsid w:val="000D6639"/>
    <w:rsid w:val="000D68B5"/>
    <w:rsid w:val="000D7289"/>
    <w:rsid w:val="000E04E3"/>
    <w:rsid w:val="000E1447"/>
    <w:rsid w:val="000E633A"/>
    <w:rsid w:val="000F31BB"/>
    <w:rsid w:val="000F4768"/>
    <w:rsid w:val="000F6D77"/>
    <w:rsid w:val="00100888"/>
    <w:rsid w:val="00106146"/>
    <w:rsid w:val="00116A86"/>
    <w:rsid w:val="00120BE1"/>
    <w:rsid w:val="00120C23"/>
    <w:rsid w:val="001235E5"/>
    <w:rsid w:val="0012667F"/>
    <w:rsid w:val="00135229"/>
    <w:rsid w:val="00135FD7"/>
    <w:rsid w:val="00140A3F"/>
    <w:rsid w:val="001413D0"/>
    <w:rsid w:val="001422EF"/>
    <w:rsid w:val="001451E6"/>
    <w:rsid w:val="00150A55"/>
    <w:rsid w:val="00173519"/>
    <w:rsid w:val="0018638E"/>
    <w:rsid w:val="001A2FDD"/>
    <w:rsid w:val="001B1A57"/>
    <w:rsid w:val="001B2282"/>
    <w:rsid w:val="001B6542"/>
    <w:rsid w:val="001B7589"/>
    <w:rsid w:val="001C0E82"/>
    <w:rsid w:val="001C1D11"/>
    <w:rsid w:val="001C4591"/>
    <w:rsid w:val="001D69DA"/>
    <w:rsid w:val="001E2D8A"/>
    <w:rsid w:val="001E4F6B"/>
    <w:rsid w:val="001F0DBC"/>
    <w:rsid w:val="001F4BAC"/>
    <w:rsid w:val="001F4D2B"/>
    <w:rsid w:val="001F5BAF"/>
    <w:rsid w:val="00211C3A"/>
    <w:rsid w:val="00211E15"/>
    <w:rsid w:val="00211F36"/>
    <w:rsid w:val="00214A43"/>
    <w:rsid w:val="00214E0D"/>
    <w:rsid w:val="0021508D"/>
    <w:rsid w:val="002225C4"/>
    <w:rsid w:val="002319AF"/>
    <w:rsid w:val="00232AAC"/>
    <w:rsid w:val="002354FC"/>
    <w:rsid w:val="002449F2"/>
    <w:rsid w:val="00244FBE"/>
    <w:rsid w:val="00250D0D"/>
    <w:rsid w:val="00252A58"/>
    <w:rsid w:val="00252FEC"/>
    <w:rsid w:val="002548D1"/>
    <w:rsid w:val="002652A1"/>
    <w:rsid w:val="00266493"/>
    <w:rsid w:val="00266499"/>
    <w:rsid w:val="00266E1D"/>
    <w:rsid w:val="00271449"/>
    <w:rsid w:val="002824F6"/>
    <w:rsid w:val="00286412"/>
    <w:rsid w:val="00291690"/>
    <w:rsid w:val="00292099"/>
    <w:rsid w:val="00292E77"/>
    <w:rsid w:val="00293BF2"/>
    <w:rsid w:val="002A64B7"/>
    <w:rsid w:val="002A77DD"/>
    <w:rsid w:val="002B3777"/>
    <w:rsid w:val="002B4E14"/>
    <w:rsid w:val="002B594F"/>
    <w:rsid w:val="002C2B7B"/>
    <w:rsid w:val="002D39C3"/>
    <w:rsid w:val="002D413E"/>
    <w:rsid w:val="002D4181"/>
    <w:rsid w:val="002D5F06"/>
    <w:rsid w:val="002D6470"/>
    <w:rsid w:val="002D7B2B"/>
    <w:rsid w:val="002E3907"/>
    <w:rsid w:val="002E565F"/>
    <w:rsid w:val="002F6E62"/>
    <w:rsid w:val="0030021D"/>
    <w:rsid w:val="00307888"/>
    <w:rsid w:val="00307BCD"/>
    <w:rsid w:val="003208D8"/>
    <w:rsid w:val="0032227D"/>
    <w:rsid w:val="003238F0"/>
    <w:rsid w:val="00324495"/>
    <w:rsid w:val="00324721"/>
    <w:rsid w:val="00325B0F"/>
    <w:rsid w:val="0032643C"/>
    <w:rsid w:val="00326BEE"/>
    <w:rsid w:val="00327B38"/>
    <w:rsid w:val="003318F8"/>
    <w:rsid w:val="0033223F"/>
    <w:rsid w:val="00333D57"/>
    <w:rsid w:val="00334577"/>
    <w:rsid w:val="00334DE2"/>
    <w:rsid w:val="00336C7C"/>
    <w:rsid w:val="00336EC2"/>
    <w:rsid w:val="00337695"/>
    <w:rsid w:val="003446DA"/>
    <w:rsid w:val="00344D91"/>
    <w:rsid w:val="003508AD"/>
    <w:rsid w:val="00351F77"/>
    <w:rsid w:val="00354DAF"/>
    <w:rsid w:val="0035752B"/>
    <w:rsid w:val="00360D0B"/>
    <w:rsid w:val="00364EB2"/>
    <w:rsid w:val="00365211"/>
    <w:rsid w:val="003722AB"/>
    <w:rsid w:val="003766ED"/>
    <w:rsid w:val="0038595A"/>
    <w:rsid w:val="00386370"/>
    <w:rsid w:val="00391A27"/>
    <w:rsid w:val="003925E5"/>
    <w:rsid w:val="0039371E"/>
    <w:rsid w:val="00394F6F"/>
    <w:rsid w:val="003A788C"/>
    <w:rsid w:val="003A7942"/>
    <w:rsid w:val="003A7D2B"/>
    <w:rsid w:val="003B2AB8"/>
    <w:rsid w:val="003B5372"/>
    <w:rsid w:val="003C2993"/>
    <w:rsid w:val="003C2E81"/>
    <w:rsid w:val="003C6E81"/>
    <w:rsid w:val="003C7049"/>
    <w:rsid w:val="003C7241"/>
    <w:rsid w:val="003D7B02"/>
    <w:rsid w:val="003E4F2A"/>
    <w:rsid w:val="003E755C"/>
    <w:rsid w:val="003F4CD1"/>
    <w:rsid w:val="0040116F"/>
    <w:rsid w:val="00402280"/>
    <w:rsid w:val="00405212"/>
    <w:rsid w:val="00407820"/>
    <w:rsid w:val="00410D45"/>
    <w:rsid w:val="00414AB7"/>
    <w:rsid w:val="00414FBD"/>
    <w:rsid w:val="00427916"/>
    <w:rsid w:val="00454216"/>
    <w:rsid w:val="0046679B"/>
    <w:rsid w:val="00475957"/>
    <w:rsid w:val="00475C22"/>
    <w:rsid w:val="00481995"/>
    <w:rsid w:val="0048327A"/>
    <w:rsid w:val="00486480"/>
    <w:rsid w:val="00493E28"/>
    <w:rsid w:val="00494A8E"/>
    <w:rsid w:val="00494B05"/>
    <w:rsid w:val="00494C89"/>
    <w:rsid w:val="00496156"/>
    <w:rsid w:val="004A0395"/>
    <w:rsid w:val="004A0D06"/>
    <w:rsid w:val="004B3368"/>
    <w:rsid w:val="004B36B2"/>
    <w:rsid w:val="004C18ED"/>
    <w:rsid w:val="004C1B8B"/>
    <w:rsid w:val="004D71FD"/>
    <w:rsid w:val="004E6995"/>
    <w:rsid w:val="004F0D00"/>
    <w:rsid w:val="004F3BD3"/>
    <w:rsid w:val="004F742D"/>
    <w:rsid w:val="005056A8"/>
    <w:rsid w:val="0050680D"/>
    <w:rsid w:val="00517A26"/>
    <w:rsid w:val="00517DAD"/>
    <w:rsid w:val="0052062B"/>
    <w:rsid w:val="0053207B"/>
    <w:rsid w:val="00532CEC"/>
    <w:rsid w:val="00532FFF"/>
    <w:rsid w:val="005568E9"/>
    <w:rsid w:val="005578E1"/>
    <w:rsid w:val="005601A8"/>
    <w:rsid w:val="00564462"/>
    <w:rsid w:val="005673A9"/>
    <w:rsid w:val="00584731"/>
    <w:rsid w:val="00586888"/>
    <w:rsid w:val="005928B5"/>
    <w:rsid w:val="00596304"/>
    <w:rsid w:val="005A09C1"/>
    <w:rsid w:val="005A77C2"/>
    <w:rsid w:val="005B21B9"/>
    <w:rsid w:val="005B6086"/>
    <w:rsid w:val="005C7EE3"/>
    <w:rsid w:val="005D45A7"/>
    <w:rsid w:val="005D5CE7"/>
    <w:rsid w:val="005D733A"/>
    <w:rsid w:val="005D7A3F"/>
    <w:rsid w:val="005E0E6B"/>
    <w:rsid w:val="005E106B"/>
    <w:rsid w:val="005F5069"/>
    <w:rsid w:val="005F5AD5"/>
    <w:rsid w:val="005F5C5E"/>
    <w:rsid w:val="005F668A"/>
    <w:rsid w:val="006110F9"/>
    <w:rsid w:val="006115F4"/>
    <w:rsid w:val="00613517"/>
    <w:rsid w:val="0062145C"/>
    <w:rsid w:val="006261D6"/>
    <w:rsid w:val="006276CD"/>
    <w:rsid w:val="00633AA8"/>
    <w:rsid w:val="00636FFC"/>
    <w:rsid w:val="006415D2"/>
    <w:rsid w:val="00642385"/>
    <w:rsid w:val="00644961"/>
    <w:rsid w:val="00660415"/>
    <w:rsid w:val="00662B3F"/>
    <w:rsid w:val="006668EB"/>
    <w:rsid w:val="00670C6E"/>
    <w:rsid w:val="006720E7"/>
    <w:rsid w:val="006763C1"/>
    <w:rsid w:val="006776B4"/>
    <w:rsid w:val="00684A4C"/>
    <w:rsid w:val="00684BBC"/>
    <w:rsid w:val="00693803"/>
    <w:rsid w:val="006950CA"/>
    <w:rsid w:val="00697A10"/>
    <w:rsid w:val="006A6E24"/>
    <w:rsid w:val="006B0C61"/>
    <w:rsid w:val="006B2DE1"/>
    <w:rsid w:val="006B414D"/>
    <w:rsid w:val="006B5CE2"/>
    <w:rsid w:val="006B70D5"/>
    <w:rsid w:val="006C161D"/>
    <w:rsid w:val="006C730C"/>
    <w:rsid w:val="006D339B"/>
    <w:rsid w:val="006D720A"/>
    <w:rsid w:val="006D7C9D"/>
    <w:rsid w:val="006F311E"/>
    <w:rsid w:val="00700392"/>
    <w:rsid w:val="007073D0"/>
    <w:rsid w:val="00707F92"/>
    <w:rsid w:val="0071054C"/>
    <w:rsid w:val="00711F3F"/>
    <w:rsid w:val="00715434"/>
    <w:rsid w:val="00720336"/>
    <w:rsid w:val="00720CB5"/>
    <w:rsid w:val="00724666"/>
    <w:rsid w:val="00725593"/>
    <w:rsid w:val="0072649F"/>
    <w:rsid w:val="007279EE"/>
    <w:rsid w:val="007310AD"/>
    <w:rsid w:val="00745E11"/>
    <w:rsid w:val="00754874"/>
    <w:rsid w:val="00756F9A"/>
    <w:rsid w:val="0076121E"/>
    <w:rsid w:val="007672E0"/>
    <w:rsid w:val="0076730E"/>
    <w:rsid w:val="0076798D"/>
    <w:rsid w:val="007767FC"/>
    <w:rsid w:val="007812A7"/>
    <w:rsid w:val="007948C8"/>
    <w:rsid w:val="007A455A"/>
    <w:rsid w:val="007A5A96"/>
    <w:rsid w:val="007B46BA"/>
    <w:rsid w:val="007B5FA4"/>
    <w:rsid w:val="007C24E4"/>
    <w:rsid w:val="007C4D97"/>
    <w:rsid w:val="007C7435"/>
    <w:rsid w:val="007D2E56"/>
    <w:rsid w:val="007D3844"/>
    <w:rsid w:val="007D48B6"/>
    <w:rsid w:val="007D6F8C"/>
    <w:rsid w:val="007F73E6"/>
    <w:rsid w:val="0080385C"/>
    <w:rsid w:val="0081590F"/>
    <w:rsid w:val="00823B02"/>
    <w:rsid w:val="00832A54"/>
    <w:rsid w:val="00837024"/>
    <w:rsid w:val="00841D81"/>
    <w:rsid w:val="00842C8E"/>
    <w:rsid w:val="00842D72"/>
    <w:rsid w:val="00847B7B"/>
    <w:rsid w:val="00854931"/>
    <w:rsid w:val="00854DD3"/>
    <w:rsid w:val="00855001"/>
    <w:rsid w:val="00861706"/>
    <w:rsid w:val="00861E96"/>
    <w:rsid w:val="00863B8A"/>
    <w:rsid w:val="00864172"/>
    <w:rsid w:val="00870E27"/>
    <w:rsid w:val="008721A3"/>
    <w:rsid w:val="00883500"/>
    <w:rsid w:val="0089240D"/>
    <w:rsid w:val="008A0277"/>
    <w:rsid w:val="008A452E"/>
    <w:rsid w:val="008B311C"/>
    <w:rsid w:val="008B6512"/>
    <w:rsid w:val="008B7EDD"/>
    <w:rsid w:val="008C1D54"/>
    <w:rsid w:val="008C5450"/>
    <w:rsid w:val="008D09E8"/>
    <w:rsid w:val="008D1B45"/>
    <w:rsid w:val="008D5F4D"/>
    <w:rsid w:val="008E08AD"/>
    <w:rsid w:val="008E3457"/>
    <w:rsid w:val="008E432F"/>
    <w:rsid w:val="008F62B2"/>
    <w:rsid w:val="008F6E07"/>
    <w:rsid w:val="00901068"/>
    <w:rsid w:val="0090277D"/>
    <w:rsid w:val="0091038C"/>
    <w:rsid w:val="00915CE2"/>
    <w:rsid w:val="009216DA"/>
    <w:rsid w:val="0093043D"/>
    <w:rsid w:val="00940D1F"/>
    <w:rsid w:val="00943E87"/>
    <w:rsid w:val="009459F8"/>
    <w:rsid w:val="00950076"/>
    <w:rsid w:val="00951E5D"/>
    <w:rsid w:val="0096367D"/>
    <w:rsid w:val="00980278"/>
    <w:rsid w:val="00992A7C"/>
    <w:rsid w:val="00995684"/>
    <w:rsid w:val="009A1489"/>
    <w:rsid w:val="009A213B"/>
    <w:rsid w:val="009A2350"/>
    <w:rsid w:val="009B2919"/>
    <w:rsid w:val="009B4DCC"/>
    <w:rsid w:val="009B674F"/>
    <w:rsid w:val="009C43E0"/>
    <w:rsid w:val="009D55CA"/>
    <w:rsid w:val="009E7C69"/>
    <w:rsid w:val="009F7A66"/>
    <w:rsid w:val="00A00359"/>
    <w:rsid w:val="00A05E8E"/>
    <w:rsid w:val="00A063C6"/>
    <w:rsid w:val="00A103C3"/>
    <w:rsid w:val="00A20493"/>
    <w:rsid w:val="00A217BC"/>
    <w:rsid w:val="00A254AB"/>
    <w:rsid w:val="00A31E37"/>
    <w:rsid w:val="00A32EA2"/>
    <w:rsid w:val="00A34F10"/>
    <w:rsid w:val="00A61A93"/>
    <w:rsid w:val="00A62357"/>
    <w:rsid w:val="00A72B19"/>
    <w:rsid w:val="00A7443C"/>
    <w:rsid w:val="00A7586D"/>
    <w:rsid w:val="00A766FA"/>
    <w:rsid w:val="00A77069"/>
    <w:rsid w:val="00A86BB6"/>
    <w:rsid w:val="00A904A7"/>
    <w:rsid w:val="00A92F3C"/>
    <w:rsid w:val="00A94525"/>
    <w:rsid w:val="00A96762"/>
    <w:rsid w:val="00A96AA9"/>
    <w:rsid w:val="00AA35E7"/>
    <w:rsid w:val="00AB7D42"/>
    <w:rsid w:val="00AC4F3E"/>
    <w:rsid w:val="00AD0104"/>
    <w:rsid w:val="00AD3EF9"/>
    <w:rsid w:val="00AD4614"/>
    <w:rsid w:val="00AD6B09"/>
    <w:rsid w:val="00AD6DD7"/>
    <w:rsid w:val="00AE107B"/>
    <w:rsid w:val="00AE79D4"/>
    <w:rsid w:val="00AF0E72"/>
    <w:rsid w:val="00AF1650"/>
    <w:rsid w:val="00AF5852"/>
    <w:rsid w:val="00AF5C26"/>
    <w:rsid w:val="00AF6DAB"/>
    <w:rsid w:val="00B12644"/>
    <w:rsid w:val="00B1474C"/>
    <w:rsid w:val="00B20006"/>
    <w:rsid w:val="00B32E04"/>
    <w:rsid w:val="00B359D9"/>
    <w:rsid w:val="00B42E0C"/>
    <w:rsid w:val="00B63E78"/>
    <w:rsid w:val="00B70CA7"/>
    <w:rsid w:val="00B713C2"/>
    <w:rsid w:val="00B76610"/>
    <w:rsid w:val="00B76EA0"/>
    <w:rsid w:val="00B83F04"/>
    <w:rsid w:val="00B865C6"/>
    <w:rsid w:val="00B921C1"/>
    <w:rsid w:val="00B92DD2"/>
    <w:rsid w:val="00B975BD"/>
    <w:rsid w:val="00B976E8"/>
    <w:rsid w:val="00BA2D8B"/>
    <w:rsid w:val="00BB1794"/>
    <w:rsid w:val="00BB2C51"/>
    <w:rsid w:val="00BB5185"/>
    <w:rsid w:val="00BC0068"/>
    <w:rsid w:val="00BC07B7"/>
    <w:rsid w:val="00BC34CC"/>
    <w:rsid w:val="00BC6D5B"/>
    <w:rsid w:val="00BD04F3"/>
    <w:rsid w:val="00BD0DCA"/>
    <w:rsid w:val="00BD78AE"/>
    <w:rsid w:val="00BF1BF6"/>
    <w:rsid w:val="00BF73EC"/>
    <w:rsid w:val="00C10A99"/>
    <w:rsid w:val="00C11929"/>
    <w:rsid w:val="00C12A87"/>
    <w:rsid w:val="00C248AD"/>
    <w:rsid w:val="00C27E05"/>
    <w:rsid w:val="00C32F81"/>
    <w:rsid w:val="00C3522E"/>
    <w:rsid w:val="00C36F0F"/>
    <w:rsid w:val="00C51EED"/>
    <w:rsid w:val="00C5271A"/>
    <w:rsid w:val="00C53ADB"/>
    <w:rsid w:val="00C5669E"/>
    <w:rsid w:val="00C56CDB"/>
    <w:rsid w:val="00C57463"/>
    <w:rsid w:val="00C62CB7"/>
    <w:rsid w:val="00C63986"/>
    <w:rsid w:val="00C71D48"/>
    <w:rsid w:val="00C743E2"/>
    <w:rsid w:val="00C75008"/>
    <w:rsid w:val="00C76033"/>
    <w:rsid w:val="00C86D1B"/>
    <w:rsid w:val="00C90162"/>
    <w:rsid w:val="00C90B61"/>
    <w:rsid w:val="00C9677F"/>
    <w:rsid w:val="00C96AB5"/>
    <w:rsid w:val="00CA003C"/>
    <w:rsid w:val="00CB0734"/>
    <w:rsid w:val="00CC4750"/>
    <w:rsid w:val="00CD40B0"/>
    <w:rsid w:val="00CE68A0"/>
    <w:rsid w:val="00CE77DC"/>
    <w:rsid w:val="00CF338A"/>
    <w:rsid w:val="00CF37E9"/>
    <w:rsid w:val="00D05627"/>
    <w:rsid w:val="00D0657E"/>
    <w:rsid w:val="00D1062F"/>
    <w:rsid w:val="00D1174B"/>
    <w:rsid w:val="00D15EC5"/>
    <w:rsid w:val="00D179E4"/>
    <w:rsid w:val="00D2344A"/>
    <w:rsid w:val="00D24547"/>
    <w:rsid w:val="00D271A3"/>
    <w:rsid w:val="00D346DE"/>
    <w:rsid w:val="00D5070B"/>
    <w:rsid w:val="00D521AD"/>
    <w:rsid w:val="00D52D60"/>
    <w:rsid w:val="00D5728E"/>
    <w:rsid w:val="00D61D91"/>
    <w:rsid w:val="00D65D91"/>
    <w:rsid w:val="00D6675A"/>
    <w:rsid w:val="00D66C96"/>
    <w:rsid w:val="00D730BD"/>
    <w:rsid w:val="00D8622C"/>
    <w:rsid w:val="00DA0265"/>
    <w:rsid w:val="00DA4B45"/>
    <w:rsid w:val="00DB22BC"/>
    <w:rsid w:val="00DC6E89"/>
    <w:rsid w:val="00DD4357"/>
    <w:rsid w:val="00DE21C5"/>
    <w:rsid w:val="00DE36E1"/>
    <w:rsid w:val="00DF0873"/>
    <w:rsid w:val="00DF4DD3"/>
    <w:rsid w:val="00E010AF"/>
    <w:rsid w:val="00E0163C"/>
    <w:rsid w:val="00E0257C"/>
    <w:rsid w:val="00E02E8C"/>
    <w:rsid w:val="00E16760"/>
    <w:rsid w:val="00E27FD1"/>
    <w:rsid w:val="00E302BB"/>
    <w:rsid w:val="00E32D72"/>
    <w:rsid w:val="00E35228"/>
    <w:rsid w:val="00E475BB"/>
    <w:rsid w:val="00E527CB"/>
    <w:rsid w:val="00E57BB1"/>
    <w:rsid w:val="00E643D7"/>
    <w:rsid w:val="00E6488B"/>
    <w:rsid w:val="00E71787"/>
    <w:rsid w:val="00E71FFD"/>
    <w:rsid w:val="00E72ED7"/>
    <w:rsid w:val="00E73866"/>
    <w:rsid w:val="00E7455D"/>
    <w:rsid w:val="00E76FC8"/>
    <w:rsid w:val="00E80FF0"/>
    <w:rsid w:val="00E8167C"/>
    <w:rsid w:val="00E90240"/>
    <w:rsid w:val="00E9121D"/>
    <w:rsid w:val="00E92543"/>
    <w:rsid w:val="00EA6D75"/>
    <w:rsid w:val="00EB2A28"/>
    <w:rsid w:val="00EB441B"/>
    <w:rsid w:val="00EB5647"/>
    <w:rsid w:val="00EB6F6F"/>
    <w:rsid w:val="00EC2D7F"/>
    <w:rsid w:val="00ED1017"/>
    <w:rsid w:val="00EF1D13"/>
    <w:rsid w:val="00EF2CF9"/>
    <w:rsid w:val="00EF49B7"/>
    <w:rsid w:val="00EF70C6"/>
    <w:rsid w:val="00F100BB"/>
    <w:rsid w:val="00F1449D"/>
    <w:rsid w:val="00F2343B"/>
    <w:rsid w:val="00F2773E"/>
    <w:rsid w:val="00F30321"/>
    <w:rsid w:val="00F3731B"/>
    <w:rsid w:val="00F43D11"/>
    <w:rsid w:val="00F459E4"/>
    <w:rsid w:val="00F51CBD"/>
    <w:rsid w:val="00F56015"/>
    <w:rsid w:val="00F571DC"/>
    <w:rsid w:val="00F72582"/>
    <w:rsid w:val="00F744C1"/>
    <w:rsid w:val="00F76E37"/>
    <w:rsid w:val="00F81E1E"/>
    <w:rsid w:val="00F83CD9"/>
    <w:rsid w:val="00F87F6E"/>
    <w:rsid w:val="00F9318F"/>
    <w:rsid w:val="00F95CA7"/>
    <w:rsid w:val="00FA39F7"/>
    <w:rsid w:val="00FA66D3"/>
    <w:rsid w:val="00FA6B98"/>
    <w:rsid w:val="00FB3658"/>
    <w:rsid w:val="00FB3A77"/>
    <w:rsid w:val="00FB4EB4"/>
    <w:rsid w:val="00FB6E86"/>
    <w:rsid w:val="00FD44CF"/>
    <w:rsid w:val="00FD4708"/>
    <w:rsid w:val="00FD56BE"/>
    <w:rsid w:val="00FD6EEF"/>
    <w:rsid w:val="00FE0512"/>
    <w:rsid w:val="00FE3228"/>
    <w:rsid w:val="00FE3C38"/>
    <w:rsid w:val="00FE5400"/>
    <w:rsid w:val="00FE66F9"/>
    <w:rsid w:val="00FF1381"/>
    <w:rsid w:val="00F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7D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812A7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3"/>
    </w:pPr>
    <w:rPr>
      <w:rFonts w:ascii="Arial" w:hAnsi="Arial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7D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812A7"/>
    <w:rPr>
      <w:rFonts w:ascii="Arial" w:hAnsi="Arial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rsid w:val="008E3457"/>
    <w:rPr>
      <w:rFonts w:ascii="Times New Roman" w:hAnsi="Times New Roman" w:cs="Times New Roman"/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2B4E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812A7"/>
    <w:pPr>
      <w:ind w:left="720"/>
      <w:contextualSpacing/>
    </w:pPr>
    <w:rPr>
      <w:lang w:eastAsia="en-US"/>
    </w:rPr>
  </w:style>
  <w:style w:type="paragraph" w:customStyle="1" w:styleId="a5">
    <w:name w:val="Содержимое таблицы"/>
    <w:basedOn w:val="a"/>
    <w:uiPriority w:val="99"/>
    <w:rsid w:val="00FE5400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18638E"/>
    <w:pPr>
      <w:widowControl w:val="0"/>
      <w:suppressAutoHyphens/>
    </w:pPr>
    <w:rPr>
      <w:rFonts w:ascii="Liberation Serif" w:eastAsia="Liberation Serif" w:hAnsi="Times New Roman" w:cs="Lohit Hindi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A32EA2"/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32EA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32EA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2EA2"/>
    <w:rPr>
      <w:rFonts w:cs="Times New Roman"/>
      <w:vertAlign w:val="superscript"/>
    </w:rPr>
  </w:style>
  <w:style w:type="table" w:styleId="aa">
    <w:name w:val="Table Grid"/>
    <w:basedOn w:val="a1"/>
    <w:uiPriority w:val="99"/>
    <w:rsid w:val="0035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uiPriority w:val="99"/>
    <w:rsid w:val="00351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51F7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351F77"/>
    <w:rPr>
      <w:rFonts w:ascii="Times New Roman" w:hAnsi="Times New Roman" w:cs="Times New Roman"/>
      <w:b/>
      <w:bCs/>
      <w:caps/>
      <w:sz w:val="24"/>
      <w:szCs w:val="24"/>
    </w:rPr>
  </w:style>
  <w:style w:type="character" w:styleId="ab">
    <w:name w:val="Emphasis"/>
    <w:basedOn w:val="a0"/>
    <w:uiPriority w:val="99"/>
    <w:qFormat/>
    <w:rsid w:val="003A7D2B"/>
    <w:rPr>
      <w:rFonts w:cs="Times New Roman"/>
      <w:i/>
      <w:iCs/>
    </w:rPr>
  </w:style>
  <w:style w:type="paragraph" w:styleId="ac">
    <w:name w:val="Normal (Web)"/>
    <w:basedOn w:val="a"/>
    <w:uiPriority w:val="99"/>
    <w:rsid w:val="00A76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6E81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23">
    <w:name w:val="Body Text Indent 2"/>
    <w:basedOn w:val="a"/>
    <w:link w:val="24"/>
    <w:uiPriority w:val="99"/>
    <w:rsid w:val="007C743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C743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8C24-074B-4F8A-9B14-5A73484F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978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Powerfull</cp:lastModifiedBy>
  <cp:revision>8</cp:revision>
  <cp:lastPrinted>2013-10-22T10:04:00Z</cp:lastPrinted>
  <dcterms:created xsi:type="dcterms:W3CDTF">2017-11-01T12:38:00Z</dcterms:created>
  <dcterms:modified xsi:type="dcterms:W3CDTF">2018-11-05T15:38:00Z</dcterms:modified>
</cp:coreProperties>
</file>