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98E" w:rsidRDefault="0066498E" w:rsidP="004344A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32323"/>
          <w:kern w:val="36"/>
          <w:sz w:val="32"/>
          <w:szCs w:val="32"/>
          <w:u w:val="single"/>
          <w:lang w:eastAsia="ru-RU"/>
        </w:rPr>
      </w:pPr>
      <w:r w:rsidRPr="004344A3">
        <w:rPr>
          <w:rFonts w:ascii="Times New Roman" w:eastAsia="Times New Roman" w:hAnsi="Times New Roman" w:cs="Times New Roman"/>
          <w:b/>
          <w:color w:val="232323"/>
          <w:kern w:val="36"/>
          <w:sz w:val="32"/>
          <w:szCs w:val="32"/>
          <w:u w:val="single"/>
          <w:lang w:eastAsia="ru-RU"/>
        </w:rPr>
        <w:t>Классный час «Мы – за здоровый образ жизни»</w:t>
      </w:r>
    </w:p>
    <w:p w:rsidR="004344A3" w:rsidRPr="004344A3" w:rsidRDefault="004344A3" w:rsidP="004344A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32323"/>
          <w:kern w:val="36"/>
          <w:sz w:val="32"/>
          <w:szCs w:val="32"/>
          <w:u w:val="single"/>
          <w:lang w:eastAsia="ru-RU"/>
        </w:rPr>
      </w:pP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ценностного отношения учащихся к своему здоровью.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рефлексия собственного отношения к здоровью, выявление проблем;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расширить представление учащихся о здоровом образе жизни; способствовать формированию положительного отношения к здоровью как величайшей ценности;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-моделирование жизненной перспективы с позиций ценностного отношения к здоровью.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проведения:</w:t>
      </w: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обучающий семинар с элементами тренинга.</w:t>
      </w:r>
    </w:p>
    <w:p w:rsidR="0066498E" w:rsidRPr="0066498E" w:rsidRDefault="0066498E" w:rsidP="0066498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  <w:t>Ход классного часа</w:t>
      </w:r>
    </w:p>
    <w:p w:rsidR="0066498E" w:rsidRPr="0066498E" w:rsidRDefault="0066498E" w:rsidP="0066498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Интерактивная беседа «Что такое здоровье? »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нашего классного часа </w:t>
      </w:r>
      <w:r w:rsidRPr="00664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«Здоровый образ жизни».</w:t>
      </w: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Издавна люди при встрече желали друг другу здоровья</w:t>
      </w:r>
      <w:proofErr w:type="gramStart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«Здравствуйте», «Доброго здоровья!»,</w:t>
      </w:r>
      <w:r w:rsidR="00434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спрашивали «Как ваше драгоценное здоровье?» И это не случайно. Ведь еще в Древней Руси говорили: «Здоровье дороже богатства», «Здоровье не купишь», «Дал Бог здоровье, а счастье - найдем». Действительно, здоровье необходимо каждому человеку. А какой смысл в понятие «здоровье » вкладываете вы? (</w:t>
      </w:r>
      <w:r w:rsidRPr="006649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Суждения учащихся</w:t>
      </w: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Спасибо за интересные определения, чувствуется, что проблема здоровья находится в поле вашего внимания.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взрослый человек вам скажет, что здоровье – это величайшая ценность, но почему-то современная молодежь в числе главных ценностей называет деньги, карьеру, любовь, славу, а здоровье ставит на 7-8 место.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Уже давно установлено, что за здоровьем надо следить с детства. Давайте проведем небольшое тестирование о своем здоровье, вам предлагается перечень утверждений, каждое из которых требует ответа «да» или «нет». Эта информация будет полезна, прежде всего, вам.</w:t>
      </w:r>
    </w:p>
    <w:p w:rsidR="0066498E" w:rsidRPr="0066498E" w:rsidRDefault="0066498E" w:rsidP="0066498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 «Твое здоровье».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 меня часто плохой аппетит.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После нескольких часов работы у меня начинает болеть голова.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Часто выгляжу усталым и подавленным, иногда раздраженным и угрюмым.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Периодически у меня бывают серьезные заболевания, когда я вынужден несколько дней оставаться дома.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Я почти не занимаюсь спортом.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 последнее время я несколько прибавил в весе.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У меня часто кружится голова.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 настоящее время я курю.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В детстве я перенес несколько серьезных заболеваний.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У меня плохой сон и неприятные ощущения утром после пробуждения.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каждый ответ «да» поставьте себе по 1 баллу и подсчитайте сумму.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1-2 балла.</w:t>
      </w: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Несмотря на некоторые признаки ухудшения здоровья, вы в хорошей форме. Ни в коем случае не оставляйте усилий по сохранению своего самочувствия.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3-6 баллов.</w:t>
      </w: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Ваше отношение к своему здоровью трудно назвать нормальным, уже чувствуется, что вы его расстроили довольно основательно.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7-10 баллов.</w:t>
      </w: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вы умудрились довести себя до такой степени? Удивительно, что вы еще в состоянии ходить и работать. Вам немедленно нужно изменить свои привычки, иначе…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Составление схемы </w:t>
      </w: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«Здоровый</w:t>
      </w:r>
      <w:r w:rsidRPr="00664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образ </w:t>
      </w:r>
      <w:proofErr w:type="spellStart"/>
      <w:r w:rsidRPr="00664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жизни</w:t>
      </w:r>
      <w:proofErr w:type="gramStart"/>
      <w:r w:rsidRPr="00664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еперь</w:t>
      </w:r>
      <w:proofErr w:type="spellEnd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давайте задумаемся о своем образе жизни и составим схему « Здоровый образ жизни».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мудро жизнь прожить,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надобно немало.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главных правила запомни для начала: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лучше голодай, чем, что попало есть,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лучше будь один, чем с кем попало.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чего складывается здоровый образ жизни? </w:t>
      </w:r>
      <w:r w:rsidRPr="006649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(Учащиеся высказывают своё мнение)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Здоровое питание;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Режим дня;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Активная деятельность и активный отдых;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Отсутствие вредных привычек.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Консультация «Секреты здоровья»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мыслить образно, то ваше здоровье можно представить в виде дома, который сейчас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постепенно строит каждый из вас. Каким он будет - красивым, покосившимся или крепким и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долговечным? Давайте попробуем построить дом нашего здоровья вместе. Что на ваш взгляд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составляет фундамент здоровья? (</w:t>
      </w:r>
      <w:r w:rsidRPr="006649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Учащиеся высказывают своё мнение).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 – наследственность.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предоставляется творческой группе учащихся «</w:t>
      </w:r>
      <w:r w:rsidRPr="00664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Корни</w:t>
      </w: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которая занималась поиском информации о влиянии наследственности на здоровье человека.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 ученик: (презентация)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мы с прадедушкой и прабабушкой</w:t>
      </w: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бабушки и дедушки. Итак, я закладываю фундамент дома нашего здоровья.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2ученик: </w:t>
      </w: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мнению учёных, от10 до 20 процентов здоровья заложено в нас генетически, 20 процентов зависит от окружающей среды, 5-10 процентов от развития медицины, а на 50 процентов здоровье зависит от нас самих. Без здоровья очень трудно сделать жизнь интересной и счастливой. Доказано, что более половины всех болезней взрослых приобретены в детские годы. Причём наиболее опасный возраст - от рождения до 16 лет. Сбережённое и укреплённое в детстве и юности здоровье позволит жить долго и активно, даст возможность выбрать профессию по душе и призванию, не ограничивая выбор состоянием здоровья.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664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Секреты питания</w:t>
      </w: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Правильное питание—основа здорового образа</w:t>
      </w:r>
      <w:r w:rsidRPr="006649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 здоровом питании снижается заболеваемость, улучшается психологическое состояние</w:t>
      </w:r>
      <w:proofErr w:type="gramStart"/>
      <w:r w:rsidRPr="006649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,</w:t>
      </w:r>
      <w:proofErr w:type="gramEnd"/>
      <w:r w:rsidRPr="006649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поднимается настроение,  а самое главное — повышается работоспособность и интерес к учебной деятельности.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После большой перемены в </w:t>
      </w:r>
      <w:proofErr w:type="spellStart"/>
      <w:r w:rsidRPr="006649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мусорнице</w:t>
      </w:r>
      <w:proofErr w:type="spellEnd"/>
      <w:r w:rsidRPr="006649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лежат пустые бутылки из-под лимонада, давайте немного поговорим о том, </w:t>
      </w:r>
      <w:r w:rsidRPr="0066498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что мы пьем?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любом случае, </w:t>
      </w:r>
      <w:r w:rsidRPr="00664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важно знать, что именно в газированных напитках может реально принести вред</w:t>
      </w: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Во-первых, это </w:t>
      </w:r>
      <w:r w:rsidRPr="00664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углеводы</w:t>
      </w: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0,33 л. </w:t>
      </w:r>
      <w:proofErr w:type="spellStart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Pepsi-Cola</w:t>
      </w:r>
      <w:proofErr w:type="spellEnd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содержится 8 кусков сахара. Мало, кто стал бы пить такой сладкий чай или кофе. Все эти углеводы откладываются в жировые складки и способствуют развитию диабета. В диетические газировки для минимизации калорий добавляют различные подсластители. Самый опасный из них - </w:t>
      </w:r>
      <w:proofErr w:type="spellStart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белок</w:t>
      </w:r>
      <w:r w:rsidRPr="00664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аспартам</w:t>
      </w:r>
      <w:proofErr w:type="spellEnd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 в 200 раз слаще сахара, вызывает аллергию, болезни желудка, нарушения работы печени, головные боли, ослабление памяти и зрения и даже припадки. Именно подсластители являются главными секретами газированной воды - они не утоляют жажду, а наоборот вызывают аппетит.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Газировка содержит кислоту, которая разъедает зубную эмаль и способствует появлению кариеса. Например, в яблочном соке кислоты содержится во много раз больше. Разница только в том, что там она натуральная, хоть и разъедает эмаль зубов, но не вымывает кальций, как это делает </w:t>
      </w:r>
      <w:r w:rsidRPr="00664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ортофосфорная кислота</w:t>
      </w: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(Е338). Чаще всего в газировках используется именно она.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газировки содержат </w:t>
      </w:r>
      <w:r w:rsidRPr="00664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углекислый газ</w:t>
      </w: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возбуждает желудочную секрецию, повышает кислотность и способствует метеоризму. Ну и разумеется </w:t>
      </w:r>
      <w:r w:rsidRPr="00664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кофеин</w:t>
      </w: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Если злоупотреблять напитком, можно получить кофеиновую зависимость или интоксикацию. </w:t>
      </w:r>
      <w:proofErr w:type="gramStart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признаки - беспокойство, возбуждение, бессонница, желудочные боли, судороги, тахикардия и пр.</w:t>
      </w:r>
      <w:proofErr w:type="gramEnd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некоторых дозах кофеин может быть смертельным.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Пожалуй, </w:t>
      </w:r>
      <w:proofErr w:type="gramStart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самое</w:t>
      </w:r>
      <w:proofErr w:type="gramEnd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коварное в газированной воде - </w:t>
      </w:r>
      <w:proofErr w:type="spellStart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Pr="00664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тара</w:t>
      </w:r>
      <w:proofErr w:type="spellEnd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Алюминиевые банки помогают разносить опасные заразные болезни. В момент вскрытия банки в контакт с ее содержимым вступают различные виды стафилококков, а также бактерии-возбудители сальмонеллеза и энтероколита, жидкость разливается по крышке и вместе со всеми бактериями оказывается внутри нас.</w:t>
      </w:r>
    </w:p>
    <w:p w:rsidR="0066498E" w:rsidRPr="0066498E" w:rsidRDefault="0066498E" w:rsidP="0066498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Кока-кола с успехом заменяет бытовую химию.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кока колы утверждает, что во многих штатах США дорожная полиция всегда имеет в патрульной машине 2 галлона Колы, чтобы смывать кровь с шоссе после аварии.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почистить туалет, вылейте банку Колы в раковину и не смывайте в течение часа.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удалить ржавые пятна с хромированного бампера машины, потрите бампер смятым листом алюминиевой фольги, смоченным в кока коле.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удалить коррозию с батарей в автомобиле, полейте батареи банкой Колы, и коррозия исчезнет.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раскрутить заржавевший болт, смочите тряпку кока колой и обмотайте ею болт на несколько минут.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очистить одежду от загрязнения, вылейте банку кока колы на груду грязной одежды, добавьте стиральный порошок и постирайте в машине как обычно. Кола поможет избавиться от пятен. Кока кола также очистит стекла в автомобиле от дорожной пыли.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составе кока колы. Активный ингредиент кока колы - фосфорная кислота. Ее рН </w:t>
      </w:r>
      <w:proofErr w:type="gramStart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равен</w:t>
      </w:r>
      <w:proofErr w:type="gramEnd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2.8. За 4 дня он может растворить ваши ногти.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Для перевозки концентрата кока колы грузовик должен быть оборудован специальными поддонами, предназначенными для </w:t>
      </w:r>
      <w:proofErr w:type="spellStart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высококоррозионных</w:t>
      </w:r>
      <w:proofErr w:type="spellEnd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материалов.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Дистрибьюторы кока колы уже 20 лет используют ее для очистки моторов своих грузовиков.</w:t>
      </w:r>
    </w:p>
    <w:p w:rsidR="0066498E" w:rsidRPr="0066498E" w:rsidRDefault="0066498E" w:rsidP="0066498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 еще хотите бутылочку Колы?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Единственный безвредный компонент газировок - вода. Мертвая, безжизненная, дистиллированная, чтобы ее естественный вкус не нарушал вкус напитка, чтобы лимонад, производимый в любой точке земного шара, соответствовал строгому стандарту. </w:t>
      </w: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4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Чтобы уменьшить вред от любой газировки, в том числе и от </w:t>
      </w:r>
      <w:proofErr w:type="spellStart"/>
      <w:r w:rsidRPr="00664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Pepsi</w:t>
      </w:r>
      <w:proofErr w:type="spellEnd"/>
      <w:r w:rsidRPr="00664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необходимо следовать простым правилам: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Пейте ее холодной. Разрушение эмали зубов зависит и от температуры напитка. В Америке газировки пьют больше, чем в Европе, но ее всегда подают со льдом, и повреждений зубов у американских детей меньше.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Пейте через трубочку, чтобы избегать контакта с банкой.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Ограничьтесь одним стаканом 1-2 раза в неделю.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Откажитесь от газировки, если страдаете ожирением, диабетом, гастритом, язвой.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Не давайте газировку детям до 3 лет.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поговорим о беде нашего класса, это вечно валяющиеся пакетики из-под чипсов и сухариков и в довольно больших количествах, поэтому нельзя не заострить внимание на том, </w:t>
      </w:r>
      <w:r w:rsidRPr="00664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66498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то мы едим?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Вкусовые качества чипсов и сухариков достигаются за счет применения различных </w:t>
      </w:r>
      <w:proofErr w:type="spellStart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ароматизаторов</w:t>
      </w:r>
      <w:proofErr w:type="spellEnd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правда</w:t>
      </w:r>
      <w:proofErr w:type="gramEnd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фирмы-производители почему-то называют их специями). Поэтому существуют всевозможные «</w:t>
      </w:r>
      <w:proofErr w:type="spellStart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чипсовые</w:t>
      </w:r>
      <w:proofErr w:type="spellEnd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«</w:t>
      </w:r>
      <w:proofErr w:type="spellStart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сухариковые</w:t>
      </w:r>
      <w:proofErr w:type="spellEnd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разновидности, что называется, «на любителя».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Существуют и чипсы без привкусов, т.е. со своим натуральным вкусом, но по статистике, большинство наших с вами соотечественников предпочитают, есть чипсы с добавками: сыром, беконом, грибами, икрой. Стоит ли сегодня говорить, что на самом деле никакой икры нет - ее вкус и запах придали чипсам с помощью </w:t>
      </w:r>
      <w:proofErr w:type="spellStart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ароматизаторов</w:t>
      </w:r>
      <w:proofErr w:type="spellEnd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Больше всего надежды, что вкус и запах получен без применения синтетических добавок, если чипсы пахнут луком или чесноком. Хотя все равно шансы невелики. Чаще всего вкус у чипсов искусственный. Тоже </w:t>
      </w:r>
      <w:proofErr w:type="gramStart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самое</w:t>
      </w:r>
      <w:proofErr w:type="gramEnd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полной мере относится и к сухарикам. В этом вам помогут убедиться знакомые </w:t>
      </w:r>
      <w:proofErr w:type="spellStart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буквочки</w:t>
      </w:r>
      <w:proofErr w:type="spellEnd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«Е», указанные в составе продукта и чипсов и сухариков.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Известны коды пищевых добавок, которым по воздействию на организм человека можно дать следующие характеристики:</w:t>
      </w: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Запрещенные – Е103, Е105, Е111, Е121, Е123, Е125, Е126, Е130, Е152. </w:t>
      </w: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Опасные – Е102, Е110, Е120, Е124, Е127. </w:t>
      </w: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Подозрительные – Е104, Е122, Е141, Е150, Е171, Е173, Е180, Е241, Е477. </w:t>
      </w: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Ракообразующие</w:t>
      </w:r>
      <w:proofErr w:type="spellEnd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Е131, Е210-217, Е240, Е330. </w:t>
      </w: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Вызывающие</w:t>
      </w:r>
      <w:proofErr w:type="gramEnd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расстройство кишечника – Е221-226. </w:t>
      </w: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Вредные для кожи – Е230-232, Е239.</w:t>
      </w:r>
      <w:proofErr w:type="gramEnd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Вызывающие нарушение давления – Е250, Е251. </w:t>
      </w: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Провоцирующие появление сыпи – Е311, Е312. </w:t>
      </w: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Повышающие</w:t>
      </w:r>
      <w:proofErr w:type="gramEnd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холестерин – Е320, Е321. </w:t>
      </w: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Вызывающие расстройство желудка – Е338-341, Е407, Е450, Е461-466 </w:t>
      </w: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 хотите чипсов и сухариков, приготовленных на дешевых гидрогенизированных жирах, притрушенных огромным количеством химикатов под названием «пищевые добавки» и содержащих огромные количества канцерогена-акриламида?..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поговорили с вами о неправильном питании, а теперь назовем продукты, которые полезно есть, чтобы оставаться здоровым: фрукты, овощи, рыбу, бобовые и т. д. Сейчас я буду называть полезные качества продукта, а вы угадайте, чему они принадлежат.</w:t>
      </w:r>
    </w:p>
    <w:p w:rsidR="0066498E" w:rsidRPr="0066498E" w:rsidRDefault="0066498E" w:rsidP="0066498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Салат, укроп, петрушка.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Зелень – хорошая профилактика инфаркта, улучшает водный баланс, благотворно влияет при малокровии, авитаминозе.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Сельдерей.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Древние греки и римляне не обходились без него ни в будни, ни в праздники. Высокие пищевые и целебные достоинства этого растения определяют более чем сорок вкусовых, витаминных и биологически активных веществ. Исследования американских ученых показали, что корни этого растения – идеальное средство для снижения артериального давления.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Топинамбур.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клубнях этого растения витаминов</w:t>
      </w:r>
      <w:proofErr w:type="gramStart"/>
      <w:r w:rsidRPr="006649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</w:t>
      </w:r>
      <w:proofErr w:type="gramEnd"/>
      <w:r w:rsidRPr="006649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В вдвое, а солей железа втрое больше, чем в картофельных.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Особенно полезно это растение для больных диабетом, страдающих малокровием, нарушениями обмена веществ и желудочными заболеваниями.</w:t>
      </w:r>
    </w:p>
    <w:p w:rsidR="0066498E" w:rsidRPr="0066498E" w:rsidRDefault="0066498E" w:rsidP="0066498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Морковь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Употребление этого овоща очень полезно для зрения и для профилактики раковых заболеваний.</w:t>
      </w:r>
    </w:p>
    <w:p w:rsidR="0066498E" w:rsidRPr="0066498E" w:rsidRDefault="0066498E" w:rsidP="0066498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Капуста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Этот овощ улучшает обмен холестерина и является сильным </w:t>
      </w:r>
      <w:proofErr w:type="spellStart"/>
      <w:r w:rsidRPr="006649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антиаллергеном</w:t>
      </w:r>
      <w:proofErr w:type="spellEnd"/>
      <w:r w:rsidRPr="006649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66498E" w:rsidRPr="0066498E" w:rsidRDefault="0066498E" w:rsidP="0066498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Свекла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этот овощ улучшает работу кишечника, снижает артериальное давление. Наличие йода в этом корнеплоде делает ее ценным для профилактики заболевания щитовидной железы и укрепления иммунитета. Обеспечивает организм фосфором, калием, кальцием, натрием и хлором.</w:t>
      </w:r>
    </w:p>
    <w:p w:rsidR="0066498E" w:rsidRPr="0066498E" w:rsidRDefault="0066498E" w:rsidP="0066498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Баклажаны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Этот овощ малокалориен, зато в нем много фолиевой кислоты, а это значит, что он ускоряет вывод из организма холестерина, избытка воды и поваренной соли, усиливает способность инсулина понижать уровень сахара и способствует процессу образования эритроцитов в крови.</w:t>
      </w:r>
    </w:p>
    <w:p w:rsidR="0066498E" w:rsidRPr="0066498E" w:rsidRDefault="0066498E" w:rsidP="0066498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Яблоки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Обладают общеукрепляющим действием. Хороши для почек, </w:t>
      </w:r>
      <w:proofErr w:type="gramStart"/>
      <w:r w:rsidRPr="006649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сердечно-сосудистой</w:t>
      </w:r>
      <w:proofErr w:type="gramEnd"/>
      <w:r w:rsidRPr="006649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системы. Обмена веществ.</w:t>
      </w:r>
    </w:p>
    <w:p w:rsidR="0066498E" w:rsidRPr="0066498E" w:rsidRDefault="0066498E" w:rsidP="0066498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Груши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Повышают прочность капиллярных сосудов, оказывают </w:t>
      </w:r>
      <w:proofErr w:type="spellStart"/>
      <w:r w:rsidRPr="006649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противосклеротическое</w:t>
      </w:r>
      <w:proofErr w:type="spellEnd"/>
      <w:r w:rsidRPr="006649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действие, способствует выведению из организма воды и поваренной соли.</w:t>
      </w:r>
    </w:p>
    <w:p w:rsidR="0066498E" w:rsidRPr="0066498E" w:rsidRDefault="0066498E" w:rsidP="0066498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Вишня, черешня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Общеукрепляющие фрукты, полезные при малокровии.</w:t>
      </w:r>
    </w:p>
    <w:p w:rsidR="0066498E" w:rsidRPr="0066498E" w:rsidRDefault="0066498E" w:rsidP="0066498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Малина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Улучшает пищеварение при атеросклерозе и гипертонической болезни.</w:t>
      </w:r>
    </w:p>
    <w:p w:rsidR="0066498E" w:rsidRPr="0066498E" w:rsidRDefault="0066498E" w:rsidP="0066498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Черная смородина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649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Богата</w:t>
      </w:r>
      <w:proofErr w:type="gramEnd"/>
      <w:r w:rsidRPr="006649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общеукрепляющим витамином С.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предоставляется творческой группе учащихся «</w:t>
      </w:r>
      <w:r w:rsidRPr="00664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Секреты режима дня</w:t>
      </w: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будешь ты стремиться распорядок выполнять – будешь лучше ты учиться, лучше будешь отдыхать.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Сон</w:t>
      </w: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очень положительно влияет на организм человека. Много споров вокруг того, сколько же надо спать человеку? Раньше утверждалось, что ребенок - 10-12 часов, подросток – 9-10 часов, взрослый – 8 часов. Сейчас многие приходят к мнению, что это все индивидуально, некоторым нужно </w:t>
      </w:r>
      <w:proofErr w:type="gramStart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побольше</w:t>
      </w:r>
      <w:proofErr w:type="gramEnd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некоторым поменьше. Но главное – человек не должен чувствовать усталость после сна и быть бодрым весь день.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начинаю пословицу, а вы заканчиваете.</w:t>
      </w:r>
    </w:p>
    <w:p w:rsidR="0066498E" w:rsidRPr="0066498E" w:rsidRDefault="0066498E" w:rsidP="0066498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Пословицы: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От хорошего сна … Молодеешь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Сон – лучшее … Лекарство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Выспишься - … Помолодеешь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Выспался – будто вновь</w:t>
      </w:r>
      <w:proofErr w:type="gramStart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Р</w:t>
      </w:r>
      <w:proofErr w:type="gramEnd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одился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Многие из нас не умеют выполнять распорядок дня, не берегут время, зря тратят не только </w:t>
      </w:r>
      <w:proofErr w:type="gramStart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минуты</w:t>
      </w:r>
      <w:proofErr w:type="gramEnd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и целые часы. Посмотрите эту сценку – может кто-то узнает себя в этих персонажах</w:t>
      </w:r>
      <w:proofErr w:type="gramStart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«Активная деятельность и активный отдых».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Конечно, Вова неправильно распределил время. Сплошной отдых. А где же труд? Чередование труда и отдыха необходимо. Статистика: сидячий образ жизни – это одна из ведущих 10-и причин смерти и инвалидности во всем мире. Дефицит физической активности – это причина 2-х миллионов смертей в год. Менее 30% молодежи ведет активный образ жизни, достаточный для того, чтобы в будущем сохранить свое здоровье.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Спорт увеличивает продолжительность жизни. Установлено, что лица, занимающиеся спортом 5 раз в неделю, живут на 4 года </w:t>
      </w:r>
      <w:proofErr w:type="gramStart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дольше</w:t>
      </w:r>
      <w:proofErr w:type="gramEnd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те, кто обращается к спорту эпизодически.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ходьба, бег, велосипед, лыжи, коньки, плавание способны привести вашу жизнь в движение, а где движение – там и здоровье.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Вредные привычки.</w:t>
      </w:r>
    </w:p>
    <w:p w:rsidR="0066498E" w:rsidRPr="0066498E" w:rsidRDefault="0066498E" w:rsidP="0066498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КУРЕНИЕ</w:t>
      </w:r>
    </w:p>
    <w:p w:rsidR="0066498E" w:rsidRPr="0066498E" w:rsidRDefault="0066498E" w:rsidP="0066498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истории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Курение табака возникло еще в глубокой древности. Высадившись на берегах </w:t>
      </w:r>
      <w:proofErr w:type="gramStart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Америки</w:t>
      </w:r>
      <w:proofErr w:type="gramEnd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Колумб и его спутники увидели туземцев, которые держали во рту пучки дымящейся травы.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Францию табак попал из Испании, его привез посол Жан </w:t>
      </w:r>
      <w:proofErr w:type="spellStart"/>
      <w:proofErr w:type="gramStart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</w:t>
      </w:r>
      <w:proofErr w:type="spellEnd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подарок королеве Екатерине Медичи. От фамилии «</w:t>
      </w:r>
      <w:proofErr w:type="spellStart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</w:t>
      </w:r>
      <w:proofErr w:type="spellEnd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произошло слово «никотин».</w:t>
      </w:r>
    </w:p>
    <w:p w:rsidR="0066498E" w:rsidRPr="0066498E" w:rsidRDefault="0066498E" w:rsidP="0066498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Наказания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Китае, замеченного в курении ученика ожидает изнурительное наказание – тренировка на велотренажере;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конце XVI столетия в Англии за курение казнили, а головы </w:t>
      </w:r>
      <w:proofErr w:type="gramStart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казненных</w:t>
      </w:r>
      <w:proofErr w:type="gramEnd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трубкой во рту выставляли на площади;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Турции курильщиков сажали на кол;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царствование Михаила Романова за курение полагалась смертная казнь. Всех, у кого найден табак, «надобно пытать и бить на козле кнутом, пока не признается, откуда добыл…»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нашем гуманном обществе нет таких наказаний, но </w:t>
      </w:r>
      <w:proofErr w:type="gramStart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быть эти картинки заставят</w:t>
      </w:r>
      <w:proofErr w:type="gramEnd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вас задуматься стоит ли начинать (фотографии: легкое здорового человека, легкое курильщика)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АЛКОГОЛИЗМ</w:t>
      </w: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хроническое заболевание, обусловленное систематическим употреблением спиртных напитков. Проявляется физической и психической зависимостью от алкоголя, психической и социальной деградацией, патологией внутренних органов, обмена веществ, центральной и периферической нервной системы. Нередко возникают алкогольные психозы.</w:t>
      </w:r>
    </w:p>
    <w:p w:rsidR="0066498E" w:rsidRPr="0066498E" w:rsidRDefault="0066498E" w:rsidP="0066498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НАРКОМАНИЯ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Официальная статистика в отношении наркомании очень тревожна.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последних 6 лет распространенность наркомании среди подростков увеличилась в 10 раз.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 термин «наркомания» связан с понятием «наркотик» (от греч. </w:t>
      </w:r>
      <w:proofErr w:type="spellStart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narkotikos</w:t>
      </w:r>
      <w:proofErr w:type="spellEnd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усыпляющий).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Группу наркотиков в узком смысле слова составляют так называемые опиаты – вещества, которые добывают из мака: морфин, кодеин, героин, </w:t>
      </w:r>
      <w:proofErr w:type="spellStart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метадон</w:t>
      </w:r>
      <w:proofErr w:type="spellEnd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Говоря о наркомании, мы </w:t>
      </w:r>
      <w:proofErr w:type="gramStart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имеем ввиду</w:t>
      </w:r>
      <w:proofErr w:type="gramEnd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вещества, формирующие психическую зависимость от их потребления. Таким образом, в настоящее время термин «наркотическое вещество» (наркотик) применяется по отношению к тем ядам или веществам, которые способны вызвать </w:t>
      </w:r>
      <w:proofErr w:type="spellStart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эйфоризирующее</w:t>
      </w:r>
      <w:proofErr w:type="spellEnd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снотворное, болеутоляющее или возбуждающее действие.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международному принятому определению, наркомания - это нарушение психики, заключающееся в сильном желании принять определённое вещество (или вещество из определённой группы) в ущерб другим видам деятельности и упорное продолжение использования </w:t>
      </w:r>
      <w:proofErr w:type="gramStart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вещества</w:t>
      </w:r>
      <w:proofErr w:type="gramEnd"/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несмотря на пагубные последствия. Синонимом термина наркомания является понятие «зависимость».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Заключительное слово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сегодня мы говорили о том, что здоровье – это самая большая ценность для человека. Мы построили наш «дом здоровья». Пусть он будет крепким, надёжным и долговечным.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Желаю вам: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47C915B" wp14:editId="29E13178">
            <wp:extent cx="104775" cy="104775"/>
            <wp:effectExtent l="0" t="0" r="9525" b="9525"/>
            <wp:docPr id="4" name="Рисунок 4" descr="hello_html_6d1b52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6d1b524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Никогда не болеть;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5EF076B" wp14:editId="2DFC6193">
            <wp:extent cx="104775" cy="104775"/>
            <wp:effectExtent l="0" t="0" r="9525" b="9525"/>
            <wp:docPr id="3" name="Рисунок 3" descr="hello_html_6d1b52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d1b524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питаться;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E410C7B" wp14:editId="5088CF4E">
            <wp:extent cx="104775" cy="104775"/>
            <wp:effectExtent l="0" t="0" r="9525" b="9525"/>
            <wp:docPr id="2" name="Рисунок 2" descr="hello_html_6d1b52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6d1b524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бодрыми;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7A29765" wp14:editId="4396D9C7">
            <wp:extent cx="104775" cy="104775"/>
            <wp:effectExtent l="0" t="0" r="9525" b="9525"/>
            <wp:docPr id="1" name="Рисунок 1" descr="hello_html_6d1b52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6d1b524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Вершить добрые дела.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общем, вести здоровый образ жизни!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Рефлексия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интересного вы узнали сегодня?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выводы для себя сделали?</w:t>
      </w: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498E" w:rsidRPr="0066498E" w:rsidRDefault="0066498E" w:rsidP="00664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ваше здоровь</w:t>
      </w:r>
      <w:r w:rsidR="004344A3"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-</w:t>
      </w:r>
      <w:r w:rsidRPr="006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ваших руках!</w:t>
      </w:r>
    </w:p>
    <w:p w:rsidR="00162F68" w:rsidRPr="0066498E" w:rsidRDefault="00162F68" w:rsidP="0066498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62F68" w:rsidRPr="0066498E" w:rsidSect="0066498E">
      <w:pgSz w:w="11906" w:h="16838"/>
      <w:pgMar w:top="426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A6953"/>
    <w:multiLevelType w:val="multilevel"/>
    <w:tmpl w:val="DE029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98E"/>
    <w:rsid w:val="00162F68"/>
    <w:rsid w:val="004344A3"/>
    <w:rsid w:val="0066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49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649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649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649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9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649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649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49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64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4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9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49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649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649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649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9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649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649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49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64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4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9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2560</Words>
  <Characters>14593</Characters>
  <Application>Microsoft Office Word</Application>
  <DocSecurity>0</DocSecurity>
  <Lines>121</Lines>
  <Paragraphs>34</Paragraphs>
  <ScaleCrop>false</ScaleCrop>
  <Company/>
  <LinksUpToDate>false</LinksUpToDate>
  <CharactersWithSpaces>17119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</dc:creator>
  <cp:lastModifiedBy>Организатор</cp:lastModifiedBy>
  <cp:revision>2</cp:revision>
  <dcterms:created xsi:type="dcterms:W3CDTF">2019-04-16T18:34:00Z</dcterms:created>
  <dcterms:modified xsi:type="dcterms:W3CDTF">2019-04-25T04:17:00Z</dcterms:modified>
</cp:coreProperties>
</file>