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7" w:rsidRPr="00C34EE4" w:rsidRDefault="009265C7" w:rsidP="00C3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C7" w:rsidRPr="0000073E" w:rsidRDefault="009265C7" w:rsidP="0092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3E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265C7" w:rsidRPr="0000073E" w:rsidRDefault="009265C7" w:rsidP="0092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3E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24</w:t>
      </w:r>
    </w:p>
    <w:p w:rsidR="009265C7" w:rsidRPr="0000073E" w:rsidRDefault="009265C7" w:rsidP="0092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C7" w:rsidRPr="0000073E" w:rsidRDefault="009265C7" w:rsidP="00926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265C7" w:rsidRPr="00C34EE4" w:rsidRDefault="000F44FA" w:rsidP="009265C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C6DFB">
        <w:rPr>
          <w:rFonts w:ascii="Times New Roman" w:hAnsi="Times New Roman" w:cs="Times New Roman"/>
          <w:sz w:val="24"/>
          <w:szCs w:val="24"/>
        </w:rPr>
        <w:t>01.09</w:t>
      </w:r>
      <w:r w:rsidR="0000073E" w:rsidRPr="002C6DFB">
        <w:rPr>
          <w:rFonts w:ascii="Times New Roman" w:hAnsi="Times New Roman" w:cs="Times New Roman"/>
          <w:sz w:val="24"/>
          <w:szCs w:val="24"/>
        </w:rPr>
        <w:t>.2017</w:t>
      </w:r>
      <w:r w:rsidR="009265C7" w:rsidRPr="002C6DFB">
        <w:rPr>
          <w:rFonts w:ascii="Times New Roman" w:hAnsi="Times New Roman" w:cs="Times New Roman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34EE4" w:rsidRPr="00C34EE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="009265C7" w:rsidRPr="00C34EE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265C7" w:rsidRPr="002C6DFB">
        <w:rPr>
          <w:rFonts w:ascii="Times New Roman" w:hAnsi="Times New Roman" w:cs="Times New Roman"/>
          <w:sz w:val="24"/>
          <w:szCs w:val="24"/>
        </w:rPr>
        <w:t>№</w:t>
      </w:r>
      <w:r w:rsidR="0000073E" w:rsidRPr="002C6DFB">
        <w:rPr>
          <w:rFonts w:ascii="Times New Roman" w:hAnsi="Times New Roman" w:cs="Times New Roman"/>
          <w:sz w:val="24"/>
          <w:szCs w:val="24"/>
        </w:rPr>
        <w:t xml:space="preserve"> 135</w:t>
      </w:r>
    </w:p>
    <w:p w:rsidR="009265C7" w:rsidRDefault="009265C7" w:rsidP="009265C7">
      <w:pPr>
        <w:jc w:val="center"/>
        <w:rPr>
          <w:rFonts w:ascii="Times New Roman" w:hAnsi="Times New Roman" w:cs="Times New Roman"/>
        </w:rPr>
      </w:pPr>
      <w:r w:rsidRPr="00221A64">
        <w:rPr>
          <w:rFonts w:ascii="Times New Roman" w:hAnsi="Times New Roman" w:cs="Times New Roman"/>
        </w:rPr>
        <w:t xml:space="preserve">п. </w:t>
      </w:r>
      <w:proofErr w:type="spellStart"/>
      <w:r w:rsidRPr="00221A64">
        <w:rPr>
          <w:rFonts w:ascii="Times New Roman" w:hAnsi="Times New Roman" w:cs="Times New Roman"/>
        </w:rPr>
        <w:t>Горноуральский</w:t>
      </w:r>
      <w:bookmarkStart w:id="0" w:name="_GoBack"/>
      <w:bookmarkEnd w:id="0"/>
      <w:proofErr w:type="spellEnd"/>
    </w:p>
    <w:p w:rsidR="009265C7" w:rsidRDefault="009265C7" w:rsidP="00221A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C7">
        <w:rPr>
          <w:rFonts w:ascii="Times New Roman" w:hAnsi="Times New Roman" w:cs="Times New Roman"/>
          <w:b/>
          <w:sz w:val="28"/>
          <w:szCs w:val="28"/>
        </w:rPr>
        <w:t>«О разрешении к использованию перечня учебников»</w:t>
      </w:r>
    </w:p>
    <w:p w:rsidR="009265C7" w:rsidRDefault="009265C7" w:rsidP="00221A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C7" w:rsidRDefault="00BA292A" w:rsidP="00BA29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265C7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9265C7">
        <w:rPr>
          <w:rFonts w:ascii="Times New Roman" w:hAnsi="Times New Roman" w:cs="Times New Roman"/>
          <w:sz w:val="24"/>
          <w:szCs w:val="24"/>
        </w:rPr>
        <w:t xml:space="preserve">едерации № 253 от </w:t>
      </w:r>
      <w:r w:rsidR="009265C7" w:rsidRPr="009265C7">
        <w:rPr>
          <w:rFonts w:ascii="Times New Roman" w:hAnsi="Times New Roman" w:cs="Times New Roman"/>
          <w:sz w:val="24"/>
          <w:szCs w:val="24"/>
        </w:rPr>
        <w:t>31</w:t>
      </w:r>
      <w:r w:rsidR="009265C7">
        <w:rPr>
          <w:rFonts w:ascii="Times New Roman" w:hAnsi="Times New Roman" w:cs="Times New Roman"/>
          <w:sz w:val="24"/>
          <w:szCs w:val="24"/>
        </w:rPr>
        <w:t xml:space="preserve"> марта 2014г «Об утверждении федеральных перечней учебников, рек</w:t>
      </w:r>
      <w:r>
        <w:rPr>
          <w:rFonts w:ascii="Times New Roman" w:hAnsi="Times New Roman" w:cs="Times New Roman"/>
          <w:sz w:val="24"/>
          <w:szCs w:val="24"/>
        </w:rPr>
        <w:t>омендуе</w:t>
      </w:r>
      <w:r w:rsidR="009265C7">
        <w:rPr>
          <w:rFonts w:ascii="Times New Roman" w:hAnsi="Times New Roman" w:cs="Times New Roman"/>
          <w:sz w:val="24"/>
          <w:szCs w:val="24"/>
        </w:rPr>
        <w:t>мых 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приказа Министерства науки и образования Российской Федерации № 576 от 08 июня 2015 «О внесении изменений в федеральный перечень учебников, рекомендуемых к использованию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BA2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науки»</w:t>
      </w:r>
    </w:p>
    <w:p w:rsidR="00BA292A" w:rsidRPr="003C4A51" w:rsidRDefault="00BA292A" w:rsidP="00BA29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92A" w:rsidRDefault="00BA292A" w:rsidP="00BA29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ПРИКАЗЫВАЮ:</w:t>
      </w:r>
    </w:p>
    <w:p w:rsidR="003C4A51" w:rsidRPr="003C4A51" w:rsidRDefault="003C4A51" w:rsidP="00BA29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92A" w:rsidRPr="003C4A51" w:rsidRDefault="00BA292A" w:rsidP="00BA29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Разрешить к использованию следующие учебники для 1-5 классов</w:t>
      </w:r>
    </w:p>
    <w:p w:rsidR="009265C7" w:rsidRPr="003C4A51" w:rsidRDefault="009265C7" w:rsidP="00BA29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1 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Андрианова Т. Букварь,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Русский язык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, 2012 г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Э. Литературное чтение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Башмаков М. Математика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Г., Потапов И. Окружающий  мир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Сокольникова Н. Изобразительное  искусство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О. Технология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Бакланова Т. Музыка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Горецкий В. Азбука,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Русский язык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2012 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Климанова Л. Литературное чтение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«Просвещение», 2012г.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Моро М. Математика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Плешаков А. Окружающий мир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2012г.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Л./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Изобразительное искусство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2012г.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Технология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2012г.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Критская Е. Музыка 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1-4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2 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Русский язык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, 2012 г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Э. Литературное чтение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Башмаков М. Математика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Г., Потапов И. Окружающий  мир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Сокольникова Н. Изобразительное  искусство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, 2011г.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О. Технология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Бакланова Т. Музыка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Русский язык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«Просвещение», 2012 г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Климанова Л. Литературное чтение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lastRenderedPageBreak/>
        <w:t xml:space="preserve">Моро М. Математика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Плешаков А. Окружающий мир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Е./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Изобразительное искусство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Технология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Критская Е. Музыка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Английский язык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C4A5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3C4A51">
        <w:rPr>
          <w:rFonts w:ascii="Times New Roman" w:hAnsi="Times New Roman" w:cs="Times New Roman"/>
          <w:sz w:val="24"/>
          <w:szCs w:val="24"/>
        </w:rPr>
        <w:t>Титул», 2009г.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Бим И. Немецкий язык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«Просвещение»,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Французский язык 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2011 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Барышников В., Белоусов А. Физическая культура 1-2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«Русское слово»,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1-4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3 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Русский язык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, 2013 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Э. Литературное чтение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3-х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Башмаков М. Математика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Г., Потапов И. Окружающий  мир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Сокольникова Н. Изобразительное  искусство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О. Технология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Бакланова Т. Музыка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Русский язык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«Просвещение», 2013 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Климанова Л. Литературное чтение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«Просвещение»,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Моро М. Математика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2013г.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Плешаков А. Окружающий мир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2013г.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Горяева Н./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 Изобразительное искусство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Технология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«Просвещение»,2013г.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Критская Е. Музыка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Английский язык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«Титул»,2013г.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Бим И. Немецкий язык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Французский язык 3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2013 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Барышников В., Белоусов А. Физическая культура 3-4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«Русское слово»,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1-4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4 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Русский язык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2011г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Э. Литературное чтение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3-х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Башмаков М. Математика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, 2011г.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Г.. Потапов И. Окружающий мир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Сокольникова Н. Изобразительное искусство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О. Технология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Бакланова Т. Музыка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 АСТ-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Русский язык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2014 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Климанова Л. Литературное чтение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Моро М. Математика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Плешаков А. Окружающий мир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Л./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Изобразительное искусство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Технология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Критская Е. Музыка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Английский язык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«Титул», 2014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Бим И. Немецкий язык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«Просвещение»,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Французский язык 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., «Просвещение», 2014 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Шемшурин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А.А. Основы светской этики 4-5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., «Дрофа»,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lastRenderedPageBreak/>
        <w:t xml:space="preserve">Лях В.И. Физическая культура 1-4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5 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Т.А. и др. Русский язык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«Просвещение», 2015г.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Разумовская М.М. Русский язык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, «Дрофа», 2014г.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Т.Ф. Литература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«Дрофа», 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Т.Ф. Литература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В 2-х ч. «Дрофа», 2015г.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Ваулина Ю.Е., Дули Д.,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О.Е.  Английский язык 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- М.: «Просвещение»,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Бим И. Л., Рыжова Л. И. Немецкий язык.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«Просвещение», 2014г.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А.С. Французский язык. 5 класс.  В 2-х частях. – М.: «Просвещение», 2014г. 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Никольский С.М. и др. Математика. 5 класс. – М.: «Просвещение»,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Сухорукова Л. Н., Кучменко В. С., Колесникова И. Я.  Биология. Живой организм. 5-6 классы. – М.: «Просвещение», 2015г.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Е.М., Введенский Э.Л., Плешаков А.А. География. Введение в географию 5 класс. _ М.: «Русское слово», 2015г.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Г.И., Свенцицкая И.С. Всеобщая история. История Древнего мира. 5 класс. – М.: «Просвещение»,</w:t>
      </w:r>
      <w:r w:rsidRPr="003C4A51">
        <w:rPr>
          <w:rFonts w:ascii="Times New Roman" w:hAnsi="Times New Roman" w:cs="Times New Roman"/>
          <w:sz w:val="24"/>
          <w:szCs w:val="24"/>
        </w:rPr>
        <w:tab/>
        <w:t xml:space="preserve"> 2015г.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Боголюбов Л. Н., Виноградова Н. Ф., Городецкая Н. И. и др. Обществознание. 5 класс. – М.: «Просвещение», 2015г. 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Горяева Н. А., Островская О. В. / Под ред.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Декоративно-прикладное искусство в жизни человека. 5 класс. – М.: «Просвещение», 2015г.</w:t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Сергеева Г. П., Критская Е. Д.</w:t>
      </w:r>
      <w:r w:rsidRPr="003C4A51">
        <w:rPr>
          <w:rFonts w:ascii="Times New Roman" w:hAnsi="Times New Roman" w:cs="Times New Roman"/>
          <w:sz w:val="24"/>
          <w:szCs w:val="24"/>
        </w:rPr>
        <w:tab/>
        <w:t xml:space="preserve">Музыка. 5 класс. – М.: «Просвещение», 2014г. 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Я. и др. Физическая культура. 5-7 классы. – М.: «Просвещение», 2014г.</w:t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Казакевич В.М. Технология. Технический труд.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«Дрофа»,  2013г. 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Кожина О.А. Технология. Обслуживающий труд. 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«Дрофа», 2013г. 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Шемшурин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А.А. Основы светской этики 4-5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«Дрофа»,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5-7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1.</w:t>
      </w:r>
      <w:r w:rsidRPr="003C4A51">
        <w:rPr>
          <w:rFonts w:ascii="Times New Roman" w:hAnsi="Times New Roman" w:cs="Times New Roman"/>
          <w:sz w:val="24"/>
          <w:szCs w:val="24"/>
        </w:rPr>
        <w:tab/>
        <w:t>Разрешить к использо</w:t>
      </w:r>
      <w:r w:rsidR="003C4A51" w:rsidRPr="003C4A51">
        <w:rPr>
          <w:rFonts w:ascii="Times New Roman" w:hAnsi="Times New Roman" w:cs="Times New Roman"/>
          <w:sz w:val="24"/>
          <w:szCs w:val="24"/>
        </w:rPr>
        <w:t>ванию следующие учебники для 6-11</w:t>
      </w:r>
      <w:r w:rsidRPr="003C4A51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3C4A51" w:rsidRPr="003C4A51" w:rsidRDefault="003C4A51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3C4A5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6класс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Баранов М.Т. и др. Русский язык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Разумовская М. Русский язык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 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 Литература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В 2-х ч. – М.: Дрофа, 2016г</w:t>
      </w:r>
      <w:proofErr w:type="gramStart"/>
      <w:r w:rsidRPr="003C4A5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Бим И. Немецкий язык 6кл.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- М.: Просвещение,2014г.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А.С. Французский язык. 6 класс. – М.: «Просвещение», 201г. 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Никольский С.М. и др. Математика. 6 класс. – М.: «Просвещение», 2014г.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Сухорукова Л. Н., Кучменко В. С., Колесникова И. Я.  Биология. Живой организм. 5-6 классы. – М.: «Просвещение», 2015г.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Е.М., Алексеевский Н.И. География 5 класс. – М.: «Русское слово», 2016г.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Арсентьев Н.М., Данилов А.А. и др. История России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чч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Е., Донской Г. Всеобщая история. История средних веков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Виноградова Н.Ф., Городецкая Н.И. и др. Обществознание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Искусство в жизни человека.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Сергеева Г.П., Критская Е.Д. Музыка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-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Я. и др. Физическая культура. 5-7 классы. – М.: «Просвещение», 2014г.</w:t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</w:r>
      <w:r w:rsidRPr="003C4A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Казакевич В.М. Технология. Технический труд.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«Дрофа»,  2016г. 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Кожина О.А. Технология. Обслуживающий труд.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 «Дрофа», 2016г.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, Марков ОБЖ 6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2016г. 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5-7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7 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Баранов М. Русский язык 7кл. – М.: Просвещение,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Разумовская М. Русский язык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 Литература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2004г.,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Английский язык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Титул,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Алимов Ш. Алгебра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Геометрия 7-9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Данилов А., Косулина Л. История России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Всеобщая история. История нового времени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Кравченко А. Обществознание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Захаров В., Сонин Н. Биология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География материков и океанов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2010г.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Физика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2006г., 2003г.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С. Основы безопасности жизнедеятельности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2003г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A51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3C4A51">
        <w:rPr>
          <w:rFonts w:ascii="Times New Roman" w:hAnsi="Times New Roman" w:cs="Times New Roman"/>
          <w:sz w:val="24"/>
          <w:szCs w:val="24"/>
        </w:rPr>
        <w:t xml:space="preserve"> А.С. и др. / Под ред.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Дизайн и архитектура в жизни человека.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Сергеева Г.П., Критская Е.Д. Музыка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-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5-7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Симоненко В. Технология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(дев.). – М.: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-Граф, 2004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Симоненко В. Технология 7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(мал.). – М.: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-Граф, 2004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8класс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Русский язык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Разумовская М. Русский язык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2016г.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 Литература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Дрофа, 2005г., 2013г.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Английский язык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Титул, 2012г.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Алимов Ш. Алгебра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2009г.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Геометрия 7-9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2015г.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Семакин И. Информатика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Базовый курс. – М.: БИНОМ,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Данилов А., Косулина Л. История России Х</w:t>
      </w:r>
      <w:proofErr w:type="gramStart"/>
      <w:r w:rsidRPr="003C4A51">
        <w:rPr>
          <w:rFonts w:ascii="Times New Roman" w:hAnsi="Times New Roman" w:cs="Times New Roman"/>
          <w:sz w:val="24"/>
          <w:szCs w:val="24"/>
        </w:rPr>
        <w:t>!Х</w:t>
      </w:r>
      <w:proofErr w:type="gramEnd"/>
      <w:r w:rsidRPr="003C4A51">
        <w:rPr>
          <w:rFonts w:ascii="Times New Roman" w:hAnsi="Times New Roman" w:cs="Times New Roman"/>
          <w:sz w:val="24"/>
          <w:szCs w:val="24"/>
        </w:rPr>
        <w:t xml:space="preserve"> в.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2008г.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Новая история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2005г.,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Кравченко А. Обществознание 8кл. – М.: Русское слово,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A51">
        <w:rPr>
          <w:rFonts w:ascii="Times New Roman" w:hAnsi="Times New Roman" w:cs="Times New Roman"/>
          <w:sz w:val="24"/>
          <w:szCs w:val="24"/>
        </w:rPr>
        <w:t>Сонин</w:t>
      </w:r>
      <w:proofErr w:type="gramEnd"/>
      <w:r w:rsidRPr="003C4A5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Биология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Человек. – М.: Дрофа,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Баринова И. География России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Природа. – М.: Дрофа,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Физика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Габриелян О. Химия 8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С. Основы безопасности жизнедеятельности 8кл. – М.: Дрофа, 2004г.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Сергеева Г.П., Критская Е.Д. Искусство 8-9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- М.: Просвещение, 2015г.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Симоненко В. Технология 8кл. – М.: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-Граф, 2005г.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8-9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И. Экономика  В 2-х ч.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 – М.: Вита-Пресс, 1997г.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9класс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Русский язык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Разумовская М. Русский язык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Т. Литература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– М.: Дрофа, 2009г.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М. Английский язык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Титул, 2013г.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Бим И. Немецкий язык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Шаги 5. – М.: Просвещение, 2002г.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Алимов Ш. Алгебра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Геометрия 7-9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Семакин И. Информатика 9кл. Базовый курс. – М.: БИНОМ,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Данилов А., Косулина Л. История России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Новейшая история зарубежных стран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Русское слово, 2005г.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lastRenderedPageBreak/>
        <w:t xml:space="preserve">Кравченко А. Обществознание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Мамонтов С., Захаров В. Биология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Общие закономерности. – М.: Дрофа, 2004г., 2009г.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Дронов В., Ром В. География России 9кл. Население и хозяйство. – М.: Дрофа, 2004г., 2009г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А. Физика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2004г., 2009г.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Габриелян О. Химия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Сергеева Г.П., Критская Е.Д. Искусство 8-9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- М.: Просвещение, 2015г.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Симоненко В. Технология 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-Граф,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8-9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10класс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И. Русский язык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Архангельский А. Русская литература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C4A51">
        <w:rPr>
          <w:rFonts w:ascii="Times New Roman" w:hAnsi="Times New Roman" w:cs="Times New Roman"/>
          <w:sz w:val="24"/>
          <w:szCs w:val="24"/>
        </w:rPr>
        <w:t>!Х</w:t>
      </w:r>
      <w:proofErr w:type="gramEnd"/>
      <w:r w:rsidRPr="003C4A5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– М.: Дрофа,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Английский язык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Воронина Г. Немецкий язык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Колягин Ю. Алгебра и начала анализа 10кл. – М.: Мнемозина,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Геометрия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2006г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Семакин И. Информатика и ИКТ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БИНОМ,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Сахаров А.,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Буганов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История России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Всеобщая история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Русское слово, 2008г.</w:t>
      </w:r>
      <w:r w:rsidRPr="003C4A51">
        <w:rPr>
          <w:rFonts w:ascii="Times New Roman" w:hAnsi="Times New Roman" w:cs="Times New Roman"/>
          <w:sz w:val="24"/>
          <w:szCs w:val="24"/>
        </w:rPr>
        <w:tab/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Кравченко А. Обществознание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Певцова Е. Основы правовой культуры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– М.: Русское слово,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Захаров В., Мамонтов С. Биология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Общая биология. – М.: Дрофа, 2007г.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География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Физика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2011г.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Габриелян О. Химия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Емохонова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Мировая художественная культура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Базовый уровень. – М.: Академия, 2008г.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Основы безопасности жизнедеятельности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И. Экономика. Базовый курс. 10,11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ВИТА,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Симоненко В. Технология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-Граф,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>11класс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И. Русский язык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Русская литература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– М.: Дрофа,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Английский язык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Колягин Ю. Алгебра и начала анализа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Мнемозина,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Л. Геометрия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Просвещение,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Семакин И. Информатика и ИКТ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БИНОМ, 2008г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История Отечества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2004г.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Н. Всемирная история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ХХв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Кравченко А. Обществознание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Русское слово, 2002г., 2012г.   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Певцова Е. Основы правовой культуры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В 2-х ч. – М.: Русское слово, 2006г.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Захаров В., Мамонтов С. Биология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Общая биология. – М.: Дрофа, 2005г.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В. Физика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2012г.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Габриелян О. Химия 10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Дрофа,2005г.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Емохонова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 Е. Мировая художественная культура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Базовый уровень. – М.: Академия, 2009г.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Симоненко В. Технология 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 xml:space="preserve">-Граф, 2007г. </w:t>
      </w:r>
    </w:p>
    <w:p w:rsidR="00E23756" w:rsidRPr="003C4A51" w:rsidRDefault="00E23756" w:rsidP="00E23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A51">
        <w:rPr>
          <w:rFonts w:ascii="Times New Roman" w:hAnsi="Times New Roman" w:cs="Times New Roman"/>
          <w:sz w:val="24"/>
          <w:szCs w:val="24"/>
        </w:rPr>
        <w:t xml:space="preserve">Лях В.И. Физическая культура 10-11 </w:t>
      </w:r>
      <w:proofErr w:type="spellStart"/>
      <w:r w:rsidRPr="003C4A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4A51">
        <w:rPr>
          <w:rFonts w:ascii="Times New Roman" w:hAnsi="Times New Roman" w:cs="Times New Roman"/>
          <w:sz w:val="24"/>
          <w:szCs w:val="24"/>
        </w:rPr>
        <w:t>. – М.: Просвещение, 2016г.</w:t>
      </w:r>
    </w:p>
    <w:p w:rsidR="00E23756" w:rsidRPr="003C4A51" w:rsidRDefault="00E23756" w:rsidP="00E237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756" w:rsidRPr="003C4A51" w:rsidRDefault="00E23756" w:rsidP="00E237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F07" w:rsidRPr="00EA5F07" w:rsidRDefault="00EA5F07" w:rsidP="000007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A5F07" w:rsidRPr="00EA5F07" w:rsidSect="009B03CF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2F2"/>
    <w:multiLevelType w:val="hybridMultilevel"/>
    <w:tmpl w:val="2BF821B0"/>
    <w:lvl w:ilvl="0" w:tplc="C868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C5AA0"/>
    <w:multiLevelType w:val="hybridMultilevel"/>
    <w:tmpl w:val="92C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05FC9"/>
    <w:multiLevelType w:val="hybridMultilevel"/>
    <w:tmpl w:val="D7D6A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E6876"/>
    <w:multiLevelType w:val="hybridMultilevel"/>
    <w:tmpl w:val="7A2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B00"/>
    <w:multiLevelType w:val="hybridMultilevel"/>
    <w:tmpl w:val="2DD8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27CD6"/>
    <w:multiLevelType w:val="hybridMultilevel"/>
    <w:tmpl w:val="E9CA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063D8"/>
    <w:multiLevelType w:val="multilevel"/>
    <w:tmpl w:val="674A0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496033A"/>
    <w:multiLevelType w:val="hybridMultilevel"/>
    <w:tmpl w:val="22C2B792"/>
    <w:lvl w:ilvl="0" w:tplc="4EA8D7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5225F35"/>
    <w:multiLevelType w:val="hybridMultilevel"/>
    <w:tmpl w:val="63AC1224"/>
    <w:lvl w:ilvl="0" w:tplc="B0540B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2458C"/>
    <w:multiLevelType w:val="hybridMultilevel"/>
    <w:tmpl w:val="07B6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91F08"/>
    <w:multiLevelType w:val="hybridMultilevel"/>
    <w:tmpl w:val="3822C8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513495"/>
    <w:multiLevelType w:val="hybridMultilevel"/>
    <w:tmpl w:val="760A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40822"/>
    <w:multiLevelType w:val="hybridMultilevel"/>
    <w:tmpl w:val="5164C998"/>
    <w:lvl w:ilvl="0" w:tplc="262E1D6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>
    <w:nsid w:val="1940697E"/>
    <w:multiLevelType w:val="hybridMultilevel"/>
    <w:tmpl w:val="CF30177C"/>
    <w:lvl w:ilvl="0" w:tplc="43B62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6B5B1C"/>
    <w:multiLevelType w:val="hybridMultilevel"/>
    <w:tmpl w:val="007E4B58"/>
    <w:lvl w:ilvl="0" w:tplc="7830399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197C5C7B"/>
    <w:multiLevelType w:val="hybridMultilevel"/>
    <w:tmpl w:val="4716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A5099"/>
    <w:multiLevelType w:val="hybridMultilevel"/>
    <w:tmpl w:val="892E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C41953"/>
    <w:multiLevelType w:val="hybridMultilevel"/>
    <w:tmpl w:val="EBA015D0"/>
    <w:lvl w:ilvl="0" w:tplc="E7A67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136F2"/>
    <w:multiLevelType w:val="multilevel"/>
    <w:tmpl w:val="7D768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24E46C6"/>
    <w:multiLevelType w:val="hybridMultilevel"/>
    <w:tmpl w:val="A752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E4350"/>
    <w:multiLevelType w:val="hybridMultilevel"/>
    <w:tmpl w:val="30A6DA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271ED7"/>
    <w:multiLevelType w:val="hybridMultilevel"/>
    <w:tmpl w:val="FCDABF8E"/>
    <w:lvl w:ilvl="0" w:tplc="EE3C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7362F0"/>
    <w:multiLevelType w:val="hybridMultilevel"/>
    <w:tmpl w:val="C248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24061"/>
    <w:multiLevelType w:val="multilevel"/>
    <w:tmpl w:val="BCC69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16A7AA1"/>
    <w:multiLevelType w:val="hybridMultilevel"/>
    <w:tmpl w:val="402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E4A57"/>
    <w:multiLevelType w:val="hybridMultilevel"/>
    <w:tmpl w:val="AF6EB3F4"/>
    <w:lvl w:ilvl="0" w:tplc="B7B88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1F0784"/>
    <w:multiLevelType w:val="hybridMultilevel"/>
    <w:tmpl w:val="DF14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5B6F8B"/>
    <w:multiLevelType w:val="hybridMultilevel"/>
    <w:tmpl w:val="7124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A1566"/>
    <w:multiLevelType w:val="hybridMultilevel"/>
    <w:tmpl w:val="F4B08EBE"/>
    <w:lvl w:ilvl="0" w:tplc="180C082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9BB40E8"/>
    <w:multiLevelType w:val="hybridMultilevel"/>
    <w:tmpl w:val="518E35AC"/>
    <w:lvl w:ilvl="0" w:tplc="A17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ED2744"/>
    <w:multiLevelType w:val="hybridMultilevel"/>
    <w:tmpl w:val="3EB8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51F8A"/>
    <w:multiLevelType w:val="hybridMultilevel"/>
    <w:tmpl w:val="0D34CD38"/>
    <w:lvl w:ilvl="0" w:tplc="7FF69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4C5BC0"/>
    <w:multiLevelType w:val="hybridMultilevel"/>
    <w:tmpl w:val="A9CE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20F8E"/>
    <w:multiLevelType w:val="hybridMultilevel"/>
    <w:tmpl w:val="378AF3C4"/>
    <w:lvl w:ilvl="0" w:tplc="0C4635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75525"/>
    <w:multiLevelType w:val="hybridMultilevel"/>
    <w:tmpl w:val="61DA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D6FC2"/>
    <w:multiLevelType w:val="hybridMultilevel"/>
    <w:tmpl w:val="459A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90CEC"/>
    <w:multiLevelType w:val="hybridMultilevel"/>
    <w:tmpl w:val="8C90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53F8A"/>
    <w:multiLevelType w:val="hybridMultilevel"/>
    <w:tmpl w:val="8D6E2EF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33A3B85"/>
    <w:multiLevelType w:val="hybridMultilevel"/>
    <w:tmpl w:val="B07E4B54"/>
    <w:lvl w:ilvl="0" w:tplc="8F4271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640521"/>
    <w:multiLevelType w:val="hybridMultilevel"/>
    <w:tmpl w:val="6986A0AE"/>
    <w:lvl w:ilvl="0" w:tplc="04FE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A77D12"/>
    <w:multiLevelType w:val="hybridMultilevel"/>
    <w:tmpl w:val="99E67B58"/>
    <w:lvl w:ilvl="0" w:tplc="8E54B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D8C4634"/>
    <w:multiLevelType w:val="hybridMultilevel"/>
    <w:tmpl w:val="1CC2B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6C3F04"/>
    <w:multiLevelType w:val="hybridMultilevel"/>
    <w:tmpl w:val="82B62480"/>
    <w:lvl w:ilvl="0" w:tplc="78303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36"/>
  </w:num>
  <w:num w:numId="5">
    <w:abstractNumId w:val="7"/>
  </w:num>
  <w:num w:numId="6">
    <w:abstractNumId w:val="39"/>
  </w:num>
  <w:num w:numId="7">
    <w:abstractNumId w:val="33"/>
  </w:num>
  <w:num w:numId="8">
    <w:abstractNumId w:val="40"/>
  </w:num>
  <w:num w:numId="9">
    <w:abstractNumId w:val="5"/>
  </w:num>
  <w:num w:numId="10">
    <w:abstractNumId w:val="3"/>
  </w:num>
  <w:num w:numId="11">
    <w:abstractNumId w:val="15"/>
  </w:num>
  <w:num w:numId="12">
    <w:abstractNumId w:val="30"/>
  </w:num>
  <w:num w:numId="13">
    <w:abstractNumId w:val="26"/>
  </w:num>
  <w:num w:numId="14">
    <w:abstractNumId w:val="2"/>
  </w:num>
  <w:num w:numId="15">
    <w:abstractNumId w:val="11"/>
  </w:num>
  <w:num w:numId="16">
    <w:abstractNumId w:val="24"/>
  </w:num>
  <w:num w:numId="17">
    <w:abstractNumId w:val="17"/>
  </w:num>
  <w:num w:numId="18">
    <w:abstractNumId w:val="23"/>
  </w:num>
  <w:num w:numId="19">
    <w:abstractNumId w:val="4"/>
  </w:num>
  <w:num w:numId="20">
    <w:abstractNumId w:val="27"/>
  </w:num>
  <w:num w:numId="21">
    <w:abstractNumId w:val="34"/>
  </w:num>
  <w:num w:numId="22">
    <w:abstractNumId w:val="19"/>
  </w:num>
  <w:num w:numId="23">
    <w:abstractNumId w:val="41"/>
  </w:num>
  <w:num w:numId="24">
    <w:abstractNumId w:val="18"/>
  </w:num>
  <w:num w:numId="25">
    <w:abstractNumId w:val="37"/>
  </w:num>
  <w:num w:numId="26">
    <w:abstractNumId w:val="16"/>
  </w:num>
  <w:num w:numId="27">
    <w:abstractNumId w:val="42"/>
  </w:num>
  <w:num w:numId="28">
    <w:abstractNumId w:val="6"/>
  </w:num>
  <w:num w:numId="29">
    <w:abstractNumId w:val="8"/>
  </w:num>
  <w:num w:numId="30">
    <w:abstractNumId w:val="38"/>
  </w:num>
  <w:num w:numId="31">
    <w:abstractNumId w:val="12"/>
  </w:num>
  <w:num w:numId="32">
    <w:abstractNumId w:val="25"/>
  </w:num>
  <w:num w:numId="33">
    <w:abstractNumId w:val="22"/>
  </w:num>
  <w:num w:numId="34">
    <w:abstractNumId w:val="35"/>
  </w:num>
  <w:num w:numId="35">
    <w:abstractNumId w:val="1"/>
  </w:num>
  <w:num w:numId="36">
    <w:abstractNumId w:val="10"/>
  </w:num>
  <w:num w:numId="37">
    <w:abstractNumId w:val="13"/>
  </w:num>
  <w:num w:numId="38">
    <w:abstractNumId w:val="14"/>
  </w:num>
  <w:num w:numId="39">
    <w:abstractNumId w:val="29"/>
  </w:num>
  <w:num w:numId="40">
    <w:abstractNumId w:val="0"/>
  </w:num>
  <w:num w:numId="41">
    <w:abstractNumId w:val="31"/>
  </w:num>
  <w:num w:numId="42">
    <w:abstractNumId w:val="2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6B"/>
    <w:rsid w:val="0000073E"/>
    <w:rsid w:val="000133BA"/>
    <w:rsid w:val="00016962"/>
    <w:rsid w:val="0002615C"/>
    <w:rsid w:val="00030C2F"/>
    <w:rsid w:val="000325E4"/>
    <w:rsid w:val="00086FFD"/>
    <w:rsid w:val="0009276B"/>
    <w:rsid w:val="00097D47"/>
    <w:rsid w:val="000A6E1E"/>
    <w:rsid w:val="000B0DF0"/>
    <w:rsid w:val="000C33B3"/>
    <w:rsid w:val="000C5B7B"/>
    <w:rsid w:val="000F44FA"/>
    <w:rsid w:val="00101DE0"/>
    <w:rsid w:val="00122074"/>
    <w:rsid w:val="00131192"/>
    <w:rsid w:val="00132E6D"/>
    <w:rsid w:val="001456AC"/>
    <w:rsid w:val="00170F67"/>
    <w:rsid w:val="001A5C4A"/>
    <w:rsid w:val="001B044D"/>
    <w:rsid w:val="001C1E20"/>
    <w:rsid w:val="001D446D"/>
    <w:rsid w:val="001F36CD"/>
    <w:rsid w:val="00203000"/>
    <w:rsid w:val="00212784"/>
    <w:rsid w:val="00217D6D"/>
    <w:rsid w:val="00220F59"/>
    <w:rsid w:val="00221A64"/>
    <w:rsid w:val="002362CE"/>
    <w:rsid w:val="00260342"/>
    <w:rsid w:val="00263329"/>
    <w:rsid w:val="00270012"/>
    <w:rsid w:val="002A186D"/>
    <w:rsid w:val="002C6DFB"/>
    <w:rsid w:val="002E1837"/>
    <w:rsid w:val="002E723F"/>
    <w:rsid w:val="00355666"/>
    <w:rsid w:val="00367745"/>
    <w:rsid w:val="003A603B"/>
    <w:rsid w:val="003C4A51"/>
    <w:rsid w:val="003C538F"/>
    <w:rsid w:val="003E1653"/>
    <w:rsid w:val="003E434B"/>
    <w:rsid w:val="00407AF8"/>
    <w:rsid w:val="004149B9"/>
    <w:rsid w:val="004202AC"/>
    <w:rsid w:val="00434212"/>
    <w:rsid w:val="004424C0"/>
    <w:rsid w:val="004435EB"/>
    <w:rsid w:val="00462352"/>
    <w:rsid w:val="00463190"/>
    <w:rsid w:val="00464666"/>
    <w:rsid w:val="004A3BD7"/>
    <w:rsid w:val="004C7148"/>
    <w:rsid w:val="00501A67"/>
    <w:rsid w:val="00525DC7"/>
    <w:rsid w:val="00552459"/>
    <w:rsid w:val="00565F6B"/>
    <w:rsid w:val="00594AAD"/>
    <w:rsid w:val="005A2613"/>
    <w:rsid w:val="005B3788"/>
    <w:rsid w:val="005B5356"/>
    <w:rsid w:val="005C2A98"/>
    <w:rsid w:val="005C407C"/>
    <w:rsid w:val="0061272A"/>
    <w:rsid w:val="00614F4D"/>
    <w:rsid w:val="00622392"/>
    <w:rsid w:val="00625073"/>
    <w:rsid w:val="006455C7"/>
    <w:rsid w:val="00645D2E"/>
    <w:rsid w:val="006568EF"/>
    <w:rsid w:val="00676986"/>
    <w:rsid w:val="006856DC"/>
    <w:rsid w:val="00685DF5"/>
    <w:rsid w:val="006925D9"/>
    <w:rsid w:val="006A4CC4"/>
    <w:rsid w:val="006B1081"/>
    <w:rsid w:val="006F17D0"/>
    <w:rsid w:val="006F4633"/>
    <w:rsid w:val="007214BA"/>
    <w:rsid w:val="007377BF"/>
    <w:rsid w:val="00740E33"/>
    <w:rsid w:val="00756642"/>
    <w:rsid w:val="007729F9"/>
    <w:rsid w:val="00782601"/>
    <w:rsid w:val="007A3066"/>
    <w:rsid w:val="007B4DA3"/>
    <w:rsid w:val="007D4017"/>
    <w:rsid w:val="00814B56"/>
    <w:rsid w:val="00816F4F"/>
    <w:rsid w:val="00823222"/>
    <w:rsid w:val="00882998"/>
    <w:rsid w:val="008B463A"/>
    <w:rsid w:val="008E37BC"/>
    <w:rsid w:val="009265C7"/>
    <w:rsid w:val="00943430"/>
    <w:rsid w:val="009628D9"/>
    <w:rsid w:val="00970DD7"/>
    <w:rsid w:val="00972B95"/>
    <w:rsid w:val="00982D86"/>
    <w:rsid w:val="0099276B"/>
    <w:rsid w:val="00997CD5"/>
    <w:rsid w:val="009A1DD4"/>
    <w:rsid w:val="009A7702"/>
    <w:rsid w:val="009B03CF"/>
    <w:rsid w:val="009B12A2"/>
    <w:rsid w:val="009C2527"/>
    <w:rsid w:val="009D43BC"/>
    <w:rsid w:val="009F779D"/>
    <w:rsid w:val="00A076C0"/>
    <w:rsid w:val="00AB5E10"/>
    <w:rsid w:val="00AD3688"/>
    <w:rsid w:val="00B02EF4"/>
    <w:rsid w:val="00B079CE"/>
    <w:rsid w:val="00B27741"/>
    <w:rsid w:val="00B34A54"/>
    <w:rsid w:val="00B36774"/>
    <w:rsid w:val="00B43AA8"/>
    <w:rsid w:val="00B603D8"/>
    <w:rsid w:val="00BA1250"/>
    <w:rsid w:val="00BA292A"/>
    <w:rsid w:val="00BE4A79"/>
    <w:rsid w:val="00C011E3"/>
    <w:rsid w:val="00C063CF"/>
    <w:rsid w:val="00C3258E"/>
    <w:rsid w:val="00C34EE4"/>
    <w:rsid w:val="00C47C83"/>
    <w:rsid w:val="00C555A5"/>
    <w:rsid w:val="00C57722"/>
    <w:rsid w:val="00C6548E"/>
    <w:rsid w:val="00C879F7"/>
    <w:rsid w:val="00CA4AF6"/>
    <w:rsid w:val="00CB2F69"/>
    <w:rsid w:val="00CB42A5"/>
    <w:rsid w:val="00CD17C4"/>
    <w:rsid w:val="00D01F08"/>
    <w:rsid w:val="00D27650"/>
    <w:rsid w:val="00D36BD3"/>
    <w:rsid w:val="00D61F5F"/>
    <w:rsid w:val="00D96BC5"/>
    <w:rsid w:val="00DA2882"/>
    <w:rsid w:val="00DA4EF3"/>
    <w:rsid w:val="00DB59EF"/>
    <w:rsid w:val="00DC6DC1"/>
    <w:rsid w:val="00DD1655"/>
    <w:rsid w:val="00DE17BC"/>
    <w:rsid w:val="00DE43CF"/>
    <w:rsid w:val="00E1456E"/>
    <w:rsid w:val="00E23756"/>
    <w:rsid w:val="00E31808"/>
    <w:rsid w:val="00E9689B"/>
    <w:rsid w:val="00EA5F07"/>
    <w:rsid w:val="00EB307D"/>
    <w:rsid w:val="00EB5DA6"/>
    <w:rsid w:val="00ED782E"/>
    <w:rsid w:val="00F22F49"/>
    <w:rsid w:val="00F970FC"/>
    <w:rsid w:val="00FC5C2C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2C"/>
    <w:pPr>
      <w:ind w:left="720"/>
      <w:contextualSpacing/>
    </w:pPr>
  </w:style>
  <w:style w:type="table" w:styleId="a4">
    <w:name w:val="Table Grid"/>
    <w:basedOn w:val="a1"/>
    <w:uiPriority w:val="59"/>
    <w:rsid w:val="0056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2C"/>
    <w:pPr>
      <w:ind w:left="720"/>
      <w:contextualSpacing/>
    </w:pPr>
  </w:style>
  <w:style w:type="table" w:styleId="a4">
    <w:name w:val="Table Grid"/>
    <w:basedOn w:val="a1"/>
    <w:uiPriority w:val="59"/>
    <w:rsid w:val="0056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2016-10-18T08:58:00Z</cp:lastPrinted>
  <dcterms:created xsi:type="dcterms:W3CDTF">2018-05-10T03:51:00Z</dcterms:created>
  <dcterms:modified xsi:type="dcterms:W3CDTF">2018-05-10T03:51:00Z</dcterms:modified>
</cp:coreProperties>
</file>