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8E" w:rsidRPr="0094738E" w:rsidRDefault="0094738E" w:rsidP="009473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4738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 приеме заявлений на</w:t>
      </w:r>
      <w:r w:rsidRPr="0094738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94738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предоставление путевок</w:t>
      </w:r>
    </w:p>
    <w:p w:rsidR="0094738E" w:rsidRPr="0094738E" w:rsidRDefault="0094738E" w:rsidP="009473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4738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 организации отдыха и оздоровления детей</w:t>
      </w:r>
    </w:p>
    <w:p w:rsidR="0094738E" w:rsidRDefault="0094738E" w:rsidP="0094738E">
      <w:pPr>
        <w:spacing w:after="0" w:line="240" w:lineRule="auto"/>
        <w:contextualSpacing/>
        <w:jc w:val="center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94738E" w:rsidRPr="0094738E" w:rsidRDefault="0094738E" w:rsidP="0094738E">
      <w:pPr>
        <w:spacing w:after="0" w:line="240" w:lineRule="auto"/>
        <w:contextualSpacing/>
        <w:jc w:val="center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94738E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Уважаемые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родители/ законные представители</w:t>
      </w:r>
      <w:r w:rsidRPr="0094738E">
        <w:rPr>
          <w:rFonts w:ascii="Liberation Serif" w:eastAsia="Calibri" w:hAnsi="Liberation Serif" w:cs="Times New Roman"/>
          <w:sz w:val="28"/>
          <w:szCs w:val="28"/>
          <w:lang w:eastAsia="ru-RU"/>
        </w:rPr>
        <w:t>!</w:t>
      </w:r>
    </w:p>
    <w:p w:rsidR="0094738E" w:rsidRPr="0094738E" w:rsidRDefault="0094738E" w:rsidP="0094738E">
      <w:pPr>
        <w:spacing w:after="0" w:line="240" w:lineRule="auto"/>
        <w:contextualSpacing/>
        <w:jc w:val="center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94738E" w:rsidRPr="0094738E" w:rsidRDefault="0094738E" w:rsidP="0094738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473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Сообщаем Вам, что с 27 апреля по 15 мая 2020 года в управлении образования администрации </w:t>
      </w:r>
      <w:proofErr w:type="spellStart"/>
      <w:r w:rsidRPr="0094738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Горноуральского</w:t>
      </w:r>
      <w:proofErr w:type="spellEnd"/>
      <w:r w:rsidRPr="009473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начинается прием заявлений на предоставление путевок детям в организации отдыха детей и их оздоровления на летний период 2020 года.</w:t>
      </w:r>
    </w:p>
    <w:p w:rsidR="0094738E" w:rsidRPr="0094738E" w:rsidRDefault="0094738E" w:rsidP="00947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 и оздоровление обучающихся будет организовано в организациях отдыха:</w:t>
      </w:r>
      <w:proofErr w:type="gramEnd"/>
    </w:p>
    <w:p w:rsidR="0094738E" w:rsidRPr="0094738E" w:rsidRDefault="0094738E" w:rsidP="009473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4738E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санаторий «</w:t>
      </w:r>
      <w:proofErr w:type="spellStart"/>
      <w:r w:rsidRPr="0094738E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Руш</w:t>
      </w:r>
      <w:proofErr w:type="spellEnd"/>
      <w:r w:rsidRPr="0094738E">
        <w:rPr>
          <w:rFonts w:ascii="Liberation Serif" w:eastAsia="Times New Roman" w:hAnsi="Liberation Serif" w:cs="Times New Roman"/>
          <w:sz w:val="28"/>
          <w:szCs w:val="28"/>
          <w:lang w:eastAsia="ru-RU"/>
        </w:rPr>
        <w:t>» (п. Старатель) – 25 путевок на 2 смену (с 27.06.2020 по 20.07.2020 г.);</w:t>
      </w:r>
    </w:p>
    <w:p w:rsidR="0094738E" w:rsidRPr="0094738E" w:rsidRDefault="0094738E" w:rsidP="009473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4738E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санаторий «Талый ключ» (Артемовский р-он, п. Сосновый бор) – 20 путевок на 4 смену (с 08.08.2020 по 31.08.2020)</w:t>
      </w:r>
    </w:p>
    <w:p w:rsidR="0094738E" w:rsidRPr="0094738E" w:rsidRDefault="0094738E" w:rsidP="009473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4738E">
        <w:rPr>
          <w:rFonts w:ascii="Liberation Serif" w:eastAsia="Times New Roman" w:hAnsi="Liberation Serif" w:cs="Times New Roman"/>
          <w:sz w:val="28"/>
          <w:szCs w:val="28"/>
          <w:lang w:eastAsia="ru-RU"/>
        </w:rPr>
        <w:t>- загородный оздоровительный лагерь «Антоновский» (пос. Антоновский) – 34 путевки (20 путевок на 2 смену, 14 путевки на 3 смену);</w:t>
      </w:r>
    </w:p>
    <w:p w:rsidR="0094738E" w:rsidRPr="0094738E" w:rsidRDefault="0094738E" w:rsidP="009473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94738E">
        <w:rPr>
          <w:rFonts w:ascii="Liberation Serif" w:eastAsia="Times New Roman" w:hAnsi="Liberation Serif" w:cs="Times New Roman"/>
          <w:sz w:val="28"/>
          <w:szCs w:val="28"/>
          <w:lang w:eastAsia="ru-RU"/>
        </w:rPr>
        <w:t>- загородный оздоровительный лагерь «Изумрудный» (пос. Антоновский) – 13 путевок (1 смена – 4 пут., 2 смена – 4 пут., 3 смена – 5 пут.);</w:t>
      </w:r>
      <w:proofErr w:type="gramEnd"/>
    </w:p>
    <w:p w:rsidR="0094738E" w:rsidRPr="0094738E" w:rsidRDefault="0094738E" w:rsidP="009473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9473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загородный оздоровительный лагерь «Звонкие голоса» (пос. </w:t>
      </w:r>
      <w:proofErr w:type="spellStart"/>
      <w:r w:rsidRPr="0094738E">
        <w:rPr>
          <w:rFonts w:ascii="Liberation Serif" w:eastAsia="Times New Roman" w:hAnsi="Liberation Serif" w:cs="Times New Roman"/>
          <w:sz w:val="28"/>
          <w:szCs w:val="28"/>
          <w:lang w:eastAsia="ru-RU"/>
        </w:rPr>
        <w:t>Евстюниха</w:t>
      </w:r>
      <w:proofErr w:type="spellEnd"/>
      <w:r w:rsidRPr="0094738E">
        <w:rPr>
          <w:rFonts w:ascii="Liberation Serif" w:eastAsia="Times New Roman" w:hAnsi="Liberation Serif" w:cs="Times New Roman"/>
          <w:sz w:val="28"/>
          <w:szCs w:val="28"/>
          <w:lang w:eastAsia="ru-RU"/>
        </w:rPr>
        <w:t>) – 50 путевок (1 смена – 10 п., 2 смена – 20 п., 3 смена – 20 п.);</w:t>
      </w:r>
      <w:proofErr w:type="gramEnd"/>
    </w:p>
    <w:p w:rsidR="0094738E" w:rsidRPr="0094738E" w:rsidRDefault="0094738E" w:rsidP="009473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94738E">
        <w:rPr>
          <w:rFonts w:ascii="Liberation Serif" w:eastAsia="Times New Roman" w:hAnsi="Liberation Serif" w:cs="Times New Roman"/>
          <w:sz w:val="28"/>
          <w:szCs w:val="28"/>
          <w:lang w:eastAsia="ru-RU"/>
        </w:rPr>
        <w:t>- загородный оздоровительный лагерь «Северянка» (с. Покровское) – 2 путевки (2 смена – 1 п., 3 смена – 1 п.);</w:t>
      </w:r>
      <w:proofErr w:type="gramEnd"/>
    </w:p>
    <w:p w:rsidR="0094738E" w:rsidRPr="0094738E" w:rsidRDefault="0094738E" w:rsidP="009473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4738E">
        <w:rPr>
          <w:rFonts w:ascii="Liberation Serif" w:eastAsia="Times New Roman" w:hAnsi="Liberation Serif" w:cs="Times New Roman"/>
          <w:sz w:val="28"/>
          <w:szCs w:val="28"/>
          <w:lang w:eastAsia="ru-RU"/>
        </w:rPr>
        <w:t>- загородный оздоровительный лагерь, организованный на базе санатория «Ключики» (п. Старатель) - 100 пут. (4 смена, с 11.08.2020 по 31.08.2020).</w:t>
      </w:r>
    </w:p>
    <w:p w:rsidR="0094738E" w:rsidRPr="0094738E" w:rsidRDefault="0094738E" w:rsidP="0094738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4738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Пункты приема заявлений:</w:t>
      </w:r>
    </w:p>
    <w:p w:rsidR="0094738E" w:rsidRPr="0094738E" w:rsidRDefault="0094738E" w:rsidP="0094738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473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через Многофункциональные центры предоставления государственных и муниципальных услуг расположенные в населенных пунктах: с. </w:t>
      </w:r>
      <w:proofErr w:type="spellStart"/>
      <w:proofErr w:type="gramStart"/>
      <w:r w:rsidRPr="0094738E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Николо</w:t>
      </w:r>
      <w:proofErr w:type="spellEnd"/>
      <w:r w:rsidRPr="0094738E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-Павловское</w:t>
      </w:r>
      <w:proofErr w:type="gramEnd"/>
      <w:r w:rsidRPr="009473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п. </w:t>
      </w:r>
      <w:proofErr w:type="spellStart"/>
      <w:r w:rsidRPr="0094738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Горноуральский</w:t>
      </w:r>
      <w:proofErr w:type="spellEnd"/>
      <w:r w:rsidRPr="0094738E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с. Петрокаменское.</w:t>
      </w:r>
    </w:p>
    <w:p w:rsidR="0094738E" w:rsidRPr="0094738E" w:rsidRDefault="0094738E" w:rsidP="0094738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473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через образовательные учреждения, подведомственные управлению образования администрации </w:t>
      </w:r>
      <w:proofErr w:type="spellStart"/>
      <w:r w:rsidRPr="0094738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Горноуральского</w:t>
      </w:r>
      <w:proofErr w:type="spellEnd"/>
      <w:r w:rsidRPr="009473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округа.</w:t>
      </w:r>
    </w:p>
    <w:p w:rsidR="0094738E" w:rsidRPr="0094738E" w:rsidRDefault="0094738E" w:rsidP="0094738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4738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подаче заявления необходимо предоставить полный пакет документов, согласно «Административному регламенту предоставления муниципальной услуги «Предоставление путевок для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лагерях», п. 16,17.</w:t>
      </w:r>
    </w:p>
    <w:p w:rsidR="0094738E" w:rsidRPr="0094738E" w:rsidRDefault="0094738E" w:rsidP="0094738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473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целях информирования родителей (законных представителей) и педагогической общественности о подготовке и проведения оздоровительной кампании 2020 года необходимо организовать информационную кампанию. Разместить на официальных сайтах образовательных организаций документы и актуальную информацию для родителей и специалистов. </w:t>
      </w:r>
      <w:bookmarkStart w:id="0" w:name="_GoBack"/>
      <w:bookmarkEnd w:id="0"/>
    </w:p>
    <w:sectPr w:rsidR="0094738E" w:rsidRPr="0094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A9"/>
    <w:rsid w:val="00091E23"/>
    <w:rsid w:val="0094738E"/>
    <w:rsid w:val="00E3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Company>Home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2</cp:revision>
  <dcterms:created xsi:type="dcterms:W3CDTF">2020-04-22T09:12:00Z</dcterms:created>
  <dcterms:modified xsi:type="dcterms:W3CDTF">2020-04-22T09:14:00Z</dcterms:modified>
</cp:coreProperties>
</file>