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49" w:rsidRPr="001C78C8" w:rsidRDefault="001C78C8" w:rsidP="001C78C8">
      <w:pPr>
        <w:jc w:val="center"/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Онлайн-уроки 1-3 сентября 2020 года</w:t>
      </w:r>
      <w:r w:rsidR="006A367E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,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 пр</w:t>
      </w:r>
      <w:r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оводимые в рамках празднования 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75-летия окончания Второй мировой в</w:t>
      </w:r>
      <w:r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 xml:space="preserve">ойны и мероприятий Года памяти </w:t>
      </w:r>
      <w:r w:rsidRPr="001C78C8">
        <w:rPr>
          <w:rFonts w:ascii="Liberation Serif" w:eastAsia="Times New Roman" w:hAnsi="Liberation Serif" w:cs="Liberation Serif"/>
          <w:b/>
          <w:color w:val="000000"/>
          <w:spacing w:val="1"/>
          <w:sz w:val="28"/>
          <w:szCs w:val="28"/>
          <w:lang w:eastAsia="ru-RU"/>
        </w:rPr>
        <w:t>и славы в образовательных организациях Свердловской области</w:t>
      </w:r>
    </w:p>
    <w:p w:rsidR="001C78C8" w:rsidRDefault="001C78C8">
      <w:pPr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</w:p>
    <w:p w:rsidR="001C78C8" w:rsidRPr="001C78C8" w:rsidRDefault="001C78C8" w:rsidP="001C78C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1 сентября 2020 года – Всероссийский открытый урок: «Помнить – значит знать», посвященный 75-летию Победы в В</w:t>
      </w:r>
      <w:r w:rsidR="002253DF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еликой Отечественной войне 1941</w:t>
      </w: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–</w:t>
      </w:r>
      <w:bookmarkStart w:id="0" w:name="_GoBack"/>
      <w:bookmarkEnd w:id="0"/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1945 годов;</w:t>
      </w:r>
    </w:p>
    <w:p w:rsidR="001C78C8" w:rsidRPr="001C78C8" w:rsidRDefault="001C78C8" w:rsidP="001C78C8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 xml:space="preserve">2 сентября 2020 года – Международный онлайн-урок Победы, посвященный Второй мировой войне и ее завершающему этапу </w:t>
      </w:r>
      <w:r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br/>
      </w: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на Дальневосточном фронте;</w:t>
      </w:r>
    </w:p>
    <w:p w:rsidR="001C78C8" w:rsidRDefault="001C78C8" w:rsidP="001C78C8">
      <w:pPr>
        <w:ind w:firstLine="708"/>
      </w:pPr>
      <w:r w:rsidRPr="001C78C8">
        <w:rPr>
          <w:rFonts w:ascii="Liberation Serif" w:eastAsia="Times New Roman" w:hAnsi="Liberation Serif" w:cs="Liberation Serif"/>
          <w:color w:val="000000"/>
          <w:spacing w:val="1"/>
          <w:sz w:val="28"/>
          <w:szCs w:val="28"/>
          <w:lang w:eastAsia="ru-RU"/>
        </w:rPr>
        <w:t>3 сентября 2020 года – Всероссийская акция «Уроки Второй мировой», посвященная 75-летию окончания Второй мировой войны.</w:t>
      </w:r>
    </w:p>
    <w:sectPr w:rsidR="001C78C8" w:rsidSect="00C6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C2B"/>
    <w:multiLevelType w:val="hybridMultilevel"/>
    <w:tmpl w:val="1564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8C8"/>
    <w:rsid w:val="00106C93"/>
    <w:rsid w:val="001C78C8"/>
    <w:rsid w:val="002253DF"/>
    <w:rsid w:val="0026131E"/>
    <w:rsid w:val="00285049"/>
    <w:rsid w:val="006A367E"/>
    <w:rsid w:val="007A4F3A"/>
    <w:rsid w:val="00C6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Комова Анна Сергеевна</dc:creator>
  <cp:keywords/>
  <dc:description/>
  <cp:lastModifiedBy>User</cp:lastModifiedBy>
  <cp:revision>6</cp:revision>
  <dcterms:created xsi:type="dcterms:W3CDTF">2020-08-24T04:42:00Z</dcterms:created>
  <dcterms:modified xsi:type="dcterms:W3CDTF">2020-08-28T04:31:00Z</dcterms:modified>
</cp:coreProperties>
</file>