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33CC"/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46"/>
      </w:tblGrid>
      <w:tr w:rsidR="00941484" w:rsidRPr="00E36798" w:rsidTr="006150AD">
        <w:trPr>
          <w:tblCellSpacing w:w="0" w:type="dxa"/>
        </w:trPr>
        <w:tc>
          <w:tcPr>
            <w:tcW w:w="0" w:type="auto"/>
            <w:hideMark/>
          </w:tcPr>
          <w:p w:rsidR="00941484" w:rsidRPr="00002C1D" w:rsidRDefault="00002C1D" w:rsidP="008675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color w:val="000099"/>
                <w:sz w:val="52"/>
                <w:szCs w:val="52"/>
              </w:rPr>
            </w:pPr>
            <w:bookmarkStart w:id="0" w:name="_GoBack"/>
            <w:bookmarkEnd w:id="0"/>
            <w:r w:rsidRPr="00002C1D">
              <w:rPr>
                <w:rFonts w:ascii="Comic Sans MS" w:eastAsia="Times New Roman" w:hAnsi="Comic Sans MS" w:cs="Times New Roman"/>
                <w:b/>
                <w:bCs/>
                <w:i/>
                <w:color w:val="000099"/>
                <w:sz w:val="52"/>
                <w:szCs w:val="52"/>
              </w:rPr>
              <w:t>П</w:t>
            </w:r>
            <w:r w:rsidR="00C87604">
              <w:rPr>
                <w:rFonts w:ascii="Comic Sans MS" w:eastAsia="Times New Roman" w:hAnsi="Comic Sans MS" w:cs="Times New Roman"/>
                <w:b/>
                <w:bCs/>
                <w:i/>
                <w:color w:val="000099"/>
                <w:sz w:val="52"/>
                <w:szCs w:val="52"/>
              </w:rPr>
              <w:t>амятка учащимся</w:t>
            </w:r>
          </w:p>
          <w:p w:rsidR="00002C1D" w:rsidRDefault="00002C1D" w:rsidP="008675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color w:val="000099"/>
                <w:sz w:val="52"/>
                <w:szCs w:val="52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i/>
                <w:color w:val="000099"/>
                <w:sz w:val="52"/>
                <w:szCs w:val="52"/>
              </w:rPr>
              <w:t xml:space="preserve">Как подготовиться к экзаменам </w:t>
            </w:r>
          </w:p>
          <w:p w:rsidR="00002C1D" w:rsidRPr="00002C1D" w:rsidRDefault="00002C1D" w:rsidP="008675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99"/>
                <w:sz w:val="52"/>
                <w:szCs w:val="52"/>
              </w:rPr>
            </w:pPr>
            <w:r w:rsidRPr="00002C1D">
              <w:rPr>
                <w:rFonts w:ascii="Comic Sans MS" w:eastAsia="Times New Roman" w:hAnsi="Comic Sans MS" w:cs="Times New Roman"/>
                <w:b/>
                <w:bCs/>
                <w:i/>
                <w:color w:val="000099"/>
                <w:sz w:val="52"/>
                <w:szCs w:val="52"/>
              </w:rPr>
              <w:t xml:space="preserve"> и успешно их сдать</w:t>
            </w:r>
          </w:p>
          <w:p w:rsidR="00941484" w:rsidRPr="00941484" w:rsidRDefault="00941484" w:rsidP="008675C9">
            <w:pPr>
              <w:spacing w:before="100" w:beforeAutospacing="1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</w:rPr>
            </w:pPr>
            <w:r w:rsidRPr="009414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8"/>
                <w:szCs w:val="28"/>
              </w:rPr>
              <w:t>Подготовка к экзамену</w:t>
            </w:r>
          </w:p>
          <w:p w:rsidR="00941484" w:rsidRPr="00E36798" w:rsidRDefault="00941484" w:rsidP="00002C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Сначала подготовь место для занятий: убери со стола лишние вещи, удобно расположи нужные пособия, тетради, бумагу, карандаши. </w:t>
            </w:r>
          </w:p>
          <w:p w:rsidR="00941484" w:rsidRPr="00E36798" w:rsidRDefault="00941484" w:rsidP="00002C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Можно ввести в интерьер комнаты желтый и фиолетовый цвета, поскольку, считается, они повышают интеллектуальную активность. Для этого достаточно какой- либо картинки в этих тонах. </w:t>
            </w:r>
          </w:p>
          <w:p w:rsidR="00941484" w:rsidRPr="00E36798" w:rsidRDefault="00941484" w:rsidP="00002C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Составь план подготовки. Для начала определи, кто ты – «жаворонок» или «сова», и в зависимости от этого максимально используй утренние или вечерние часы. Четко определяй, что именно будешь делать сегодня: какие именно разделы будут пройдены. </w:t>
            </w:r>
          </w:p>
          <w:p w:rsidR="00941484" w:rsidRPr="00E36798" w:rsidRDefault="00941484" w:rsidP="00002C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Начни с самого трудного – с того раздела, который знаешь хуже всего. Но если тебе трудно «раскачаться», начни с наиболее интересного и приятного. Войдешь в рабочий ритм, и дело пойдет. </w:t>
            </w:r>
          </w:p>
          <w:p w:rsidR="00941484" w:rsidRPr="00E36798" w:rsidRDefault="00941484" w:rsidP="00002C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Чередуй занятия и отдых, скажем, 40 минут занятий, затем 10 минут – перерыв. Можно в это время помыть посуду, полить цветы, сделать зарядку, принять душ. </w:t>
            </w:r>
          </w:p>
          <w:p w:rsidR="00941484" w:rsidRPr="00E36798" w:rsidRDefault="00941484" w:rsidP="00002C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</w:t>
            </w:r>
          </w:p>
          <w:p w:rsidR="00941484" w:rsidRPr="00E36798" w:rsidRDefault="00941484" w:rsidP="00002C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Выполняй как можно больше тестов по этому предмету. Эти тренировки ознакомят тебя с конструкциями тестовых заданий. </w:t>
            </w:r>
          </w:p>
          <w:p w:rsidR="00941484" w:rsidRPr="00E36798" w:rsidRDefault="00941484" w:rsidP="00002C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Тренируйся иногда с секундомером в руках, засекай время выполнения тестов (в части А в среднем уходит 2 минуты на задание). </w:t>
            </w:r>
          </w:p>
          <w:p w:rsidR="00941484" w:rsidRPr="00E36798" w:rsidRDefault="00941484" w:rsidP="00002C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Готовясь экзамену, никогда не думай о том, что не справишься, а, наоборот, рисуй себе картину положительную. </w:t>
            </w:r>
          </w:p>
          <w:p w:rsidR="00941484" w:rsidRPr="00E36798" w:rsidRDefault="00941484" w:rsidP="00002C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Оставь один день на то, чтобы вновь повторить все планы ответов, еще раз остановиться на самых трудных вопросах. </w:t>
            </w:r>
          </w:p>
          <w:p w:rsidR="00941484" w:rsidRPr="00941484" w:rsidRDefault="00941484" w:rsidP="006150A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</w:rPr>
            </w:pPr>
            <w:r w:rsidRPr="009414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8"/>
                <w:szCs w:val="28"/>
              </w:rPr>
              <w:t>Накануне экзамена</w:t>
            </w:r>
          </w:p>
          <w:p w:rsidR="00941484" w:rsidRPr="00E36798" w:rsidRDefault="00941484" w:rsidP="00002C1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здоровья, силы, боевого настроения. Ведь экзамен – это своеобразная борьба, в которой нужно проявить себя, показать свои возможности и способности. </w:t>
            </w:r>
          </w:p>
          <w:p w:rsidR="00941484" w:rsidRPr="00E36798" w:rsidRDefault="00941484" w:rsidP="00002C1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пункт сдачи экзаменов ты должен явиться без опоздания, лучше за полчаса до начала тестирования. При себе нужно иметь пропуск, паспорт, несколько ручек (на всякий случай). </w:t>
            </w:r>
          </w:p>
          <w:p w:rsidR="00941484" w:rsidRPr="00E36798" w:rsidRDefault="00941484" w:rsidP="00002C1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Продумай, как ты оденешься на экзамен: в пункте тестирования может быть прохладно </w:t>
            </w:r>
            <w:r w:rsidRPr="00941484">
              <w:rPr>
                <w:rFonts w:ascii="Times New Roman" w:eastAsia="Times New Roman" w:hAnsi="Times New Roman" w:cs="Times New Roman"/>
              </w:rPr>
              <w:t>или тепло, а ты будешь сидеть на экзамене несколько часов.</w:t>
            </w:r>
          </w:p>
          <w:p w:rsidR="00941484" w:rsidRPr="00941484" w:rsidRDefault="00941484" w:rsidP="0094148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FF00"/>
                <w:sz w:val="32"/>
                <w:szCs w:val="32"/>
              </w:rPr>
            </w:pPr>
            <w:r w:rsidRPr="00941484">
              <w:rPr>
                <w:rFonts w:ascii="Times New Roman" w:eastAsia="Times New Roman" w:hAnsi="Times New Roman" w:cs="Times New Roman"/>
                <w:b/>
                <w:bCs/>
                <w:color w:val="FFFF00"/>
                <w:sz w:val="32"/>
                <w:szCs w:val="32"/>
              </w:rPr>
              <w:lastRenderedPageBreak/>
              <w:t>Как вести себя во время сдачи экзаменов в форме ЕГЭ</w:t>
            </w:r>
          </w:p>
          <w:p w:rsidR="00941484" w:rsidRPr="00E36798" w:rsidRDefault="00941484" w:rsidP="00002C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Экзаменационные материалы состоят из трех частей, в которых сгруппированы задания разного уровня сложности. Всегда есть задания, которые ты в силах решить. Задания части С отвечают более высокому уровню сложности, но соответствуют школьной программе – они доступны для тебя!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Итак, позади период подготовки Не пожалей двух-трех минут на то, чтобы привести себя в состояние равновесия. Вспомни о ритмическом дыхании, аутогенной тренировке. Подыши, успокойся. Вот и хорошо!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148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Будь внимателен!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начале тестирования тебе сообщат необходимую информацию (как заполнять бланк). От того, насколько ты внимательно запомнишь все эти правила, зависит правильность твоих ответов!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148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Соблюдай правила поведения на экзамене</w:t>
            </w:r>
            <w:r w:rsidRPr="00E3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выкрикивай с места, если ты хочешь задать вопрос, подними руку! Твои вопросы не должны касаться содержания заданий, тебе ответят только на вопросы, связанные с правилами заполнения бланка или в случае возникновения трудностей с тестопакетом (опечатки, непропечатанные буквы, отсутствие текста в бланке и т.п.).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148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Сосредоточься!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заполнения бланка регистрации,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1484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Не бойся!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1484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Начни с легкого!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обычный ритм. Ты освободишься от нервозности, и вся твоя энергия потом будет направлена на более трудные вопросы.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1484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Пропускай!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научиться пропускать трудные и непонятные места</w:t>
            </w:r>
            <w:r w:rsidRPr="00E3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>Помни: в тесте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1484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Читай задание до конца</w:t>
            </w:r>
            <w:r w:rsidRPr="00941484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  <w:t>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Спешка не должна приводить к тому, что ты стараешься понять условие задания по «первым словам» и достраиваешь концовку в собственном воображении. Это верный способ совершить досадные ошибки в самых легких вопросах.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1484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Думай только о текущем задании!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ты видишь новое задание, забудь все, что было в предыдущем. Как правило, задания в тестах не связаны друг с другом, поэтому предыдущие знания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– это шанс набрать баллы.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1484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Исключай!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1484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Запланируй два круга!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Рассчитай время так, чтобы за две трети всего отведенного времени пройтись по всем легким, доступным для тебя заданиям (первый круг), тогда ты успеешь набрать максимум баллов на тех заданиях, в ответах на которые ты уверен, а потом спокойно вернуться и подумать над трудными, которые тебе вначале пришлось пропустить (второй круг). 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1484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Угадывай!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ты не уверен в выборе ответа, но интуитивно можешь предпочесть какой-то 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 другим, то интуиции следует доверять! При этом выбирай такой вариант, который, на твой взгляд, имеет большую вероятность.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1484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Поверяй!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Обязательно оставь время для проверки своей работы, хотя бы для того, чтобы успеть пробежать глазами ответы и заметить явные ошибки.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огорчайся! Стремись выполнить все задания, но помни, что на практике это не всегда реально. Учитывай, что количество решенных тобой задач вполне может оказаться достаточным для хорошей оценки.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20B5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Удачи тебе!</w:t>
            </w:r>
            <w:r w:rsidRPr="00E3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Помни: 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имеешь </w:t>
            </w:r>
            <w:r w:rsidRPr="00E3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право на подачу апелляциипо процедуре 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экзамена в форме ЕГЭ руководителю пункта проведения экзамена в день выполнения работы, не выходя из пункта проведения экзамена; ты имеешь </w:t>
            </w:r>
            <w:r w:rsidRPr="00E3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 подать апелляцию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конфликтную комиссию в течение </w:t>
            </w:r>
            <w:r w:rsidRPr="00E36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трех дней</w:t>
            </w:r>
            <w:r w:rsidRPr="00E3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 объявления результата экзамена.</w:t>
            </w:r>
          </w:p>
          <w:p w:rsidR="00941484" w:rsidRPr="007420B5" w:rsidRDefault="00941484" w:rsidP="007420B5">
            <w:pPr>
              <w:pStyle w:val="1"/>
              <w:jc w:val="center"/>
              <w:rPr>
                <w:rFonts w:eastAsia="Times New Roman"/>
                <w:color w:val="33CC33"/>
                <w:sz w:val="36"/>
                <w:szCs w:val="36"/>
              </w:rPr>
            </w:pPr>
            <w:r w:rsidRPr="007420B5">
              <w:rPr>
                <w:rFonts w:eastAsia="Times New Roman"/>
                <w:color w:val="33CC33"/>
                <w:sz w:val="36"/>
                <w:szCs w:val="36"/>
              </w:rPr>
              <w:t>Упражнения для снятия стресса</w:t>
            </w:r>
          </w:p>
          <w:p w:rsidR="00941484" w:rsidRPr="00E36798" w:rsidRDefault="00941484" w:rsidP="00615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Упражнение 1. 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Этот комплекс очень прост и эффективен, для его выполнения вам не потребуется ничего, кроме стены. </w:t>
            </w:r>
          </w:p>
          <w:p w:rsidR="00941484" w:rsidRPr="00E36798" w:rsidRDefault="00941484" w:rsidP="006150A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Нахмурьте лоб, сильно напрягите лобные мышцы на 10 секунд; расслабьте их тоже на 10 секунд. Повторите упражнение быстрее, напрягая и расслабляя лобные мышцы с интервалом в 1 секунду. Фиксируйте свои ощущения в каждый момент времени. </w:t>
            </w:r>
          </w:p>
          <w:p w:rsidR="00941484" w:rsidRPr="00E36798" w:rsidRDefault="00941484" w:rsidP="006150A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Крепко зажмурьтесь, напрягите веки на 10 секунд, затем расслабьте – тоже на 10 секунд. Повторите упражнение быстрее. </w:t>
            </w:r>
          </w:p>
          <w:p w:rsidR="00941484" w:rsidRPr="00E36798" w:rsidRDefault="00941484" w:rsidP="006150A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Наморщите нос на 10 секунд. Расслабьте. Повторите быстрее. </w:t>
            </w:r>
          </w:p>
          <w:p w:rsidR="00941484" w:rsidRPr="00E36798" w:rsidRDefault="00941484" w:rsidP="006150A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Крепко сожмите губы. Расслабьте. Повторите быстрее. </w:t>
            </w:r>
          </w:p>
          <w:p w:rsidR="00941484" w:rsidRPr="00E36798" w:rsidRDefault="00941484" w:rsidP="006150A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Сильно упритесь затылком в стену, пол или кровать. Расслабьтесь. Повторите быстрее. </w:t>
            </w:r>
          </w:p>
          <w:p w:rsidR="00941484" w:rsidRPr="00E36798" w:rsidRDefault="00941484" w:rsidP="006150A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Упритесь в стену левой лопаткой, пожмите плечами. Расслабьтесь. Повторите быстрее. </w:t>
            </w:r>
          </w:p>
          <w:p w:rsidR="00941484" w:rsidRPr="00E36798" w:rsidRDefault="00941484" w:rsidP="006150A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Упритесь в стену правой лопаткой, пожмите плечами. Расслабьтесь. Повторите быстрее. </w:t>
            </w:r>
          </w:p>
          <w:p w:rsidR="00941484" w:rsidRPr="00E36798" w:rsidRDefault="00941484" w:rsidP="00615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2.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обстановка вокруг накалена и вы чувствуете, что теряете самообладание, этот комплекс можно выполнить прямо на месте, за столом, практически незаметно для окружающих. </w:t>
            </w:r>
          </w:p>
          <w:p w:rsidR="00941484" w:rsidRPr="00E36798" w:rsidRDefault="00941484" w:rsidP="006150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 сильно, как можете, напрягите пальцы ног. Затем расслабьте их. </w:t>
            </w:r>
          </w:p>
          <w:p w:rsidR="00941484" w:rsidRPr="00E36798" w:rsidRDefault="00941484" w:rsidP="006150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Напрягите и расслабьте ступни ног и лодыжки. </w:t>
            </w:r>
          </w:p>
          <w:p w:rsidR="00941484" w:rsidRPr="00E36798" w:rsidRDefault="00941484" w:rsidP="006150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Напрягите и расслабьте икры ног. </w:t>
            </w:r>
          </w:p>
          <w:p w:rsidR="00941484" w:rsidRPr="00E36798" w:rsidRDefault="00941484" w:rsidP="006150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Напрягите и расслабьте колени. </w:t>
            </w:r>
          </w:p>
          <w:p w:rsidR="00941484" w:rsidRPr="00E36798" w:rsidRDefault="00941484" w:rsidP="006150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Напрягите и расслабьте бедра. </w:t>
            </w:r>
          </w:p>
          <w:p w:rsidR="00941484" w:rsidRPr="00E36798" w:rsidRDefault="00941484" w:rsidP="006150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Напрягите и расслабьте ягодичные мышцы. </w:t>
            </w:r>
          </w:p>
          <w:p w:rsidR="00941484" w:rsidRPr="00E36798" w:rsidRDefault="00941484" w:rsidP="006150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Напрягите и расслабьте живот. </w:t>
            </w:r>
          </w:p>
          <w:p w:rsidR="00941484" w:rsidRPr="00E36798" w:rsidRDefault="00941484" w:rsidP="006150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Расслабьте спину и плечи. </w:t>
            </w:r>
          </w:p>
          <w:p w:rsidR="00941484" w:rsidRPr="00E36798" w:rsidRDefault="00941484" w:rsidP="006150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Расслабьте кисти рук. </w:t>
            </w:r>
          </w:p>
          <w:p w:rsidR="00941484" w:rsidRPr="00E36798" w:rsidRDefault="00941484" w:rsidP="006150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Расслабьте предплечья. </w:t>
            </w:r>
          </w:p>
          <w:p w:rsidR="00941484" w:rsidRPr="00E36798" w:rsidRDefault="00941484" w:rsidP="006150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Расслабьте шею. </w:t>
            </w:r>
          </w:p>
          <w:p w:rsidR="00941484" w:rsidRPr="00E36798" w:rsidRDefault="00941484" w:rsidP="006150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Расслабьте лицевые мышцы. </w:t>
            </w:r>
          </w:p>
          <w:p w:rsidR="007420B5" w:rsidRPr="00C87604" w:rsidRDefault="00941484" w:rsidP="006150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Посидите спокойно несколько минут, наслаждаясь полным покоем. Когда вам покажется, что медленно плывете, - вы полностью расслабились. </w:t>
            </w:r>
          </w:p>
          <w:p w:rsidR="00941484" w:rsidRPr="00E36798" w:rsidRDefault="00941484" w:rsidP="00615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Упражнение3.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упражнение можно делать в любом месте. Нужно сесть поудобнее, 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сложить руки на коленях, поставить ноги на землю и найти глазами предмет, на котором можно сосредоточить свое внимание. </w:t>
            </w:r>
          </w:p>
          <w:p w:rsidR="00941484" w:rsidRPr="00E36798" w:rsidRDefault="00941484" w:rsidP="006150A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Начните считать от 10 до 1, на каждом счете делая вдох и медленный выдох. (Выдох должен быть значительно длиннее выдоха). </w:t>
            </w:r>
          </w:p>
          <w:p w:rsidR="00941484" w:rsidRPr="00E36798" w:rsidRDefault="00941484" w:rsidP="006150A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Закройте глаза. Снова посчитайте от 10 до 1, задерживая дыхание на каждом счете. Медленно выдыхайте, представляя, как с каждым выдохом уменьшается и наконец исчезает напряжение. </w:t>
            </w:r>
          </w:p>
          <w:p w:rsidR="00941484" w:rsidRPr="00E36798" w:rsidRDefault="00941484" w:rsidP="006150A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раскрывая глаз, считайте от 10 до 1, на этот раз представьте, что выдыхаемый вами воздух окрашен в теплые пастельные тона. С каждым выдохом цветной туман сгущается, превращается в облака. </w:t>
            </w:r>
          </w:p>
          <w:p w:rsidR="00941484" w:rsidRPr="00E36798" w:rsidRDefault="00941484" w:rsidP="006150A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Плывите по ласковым облакам од тех пор, пока глаза не откроются сами. </w:t>
            </w:r>
          </w:p>
          <w:p w:rsidR="00941484" w:rsidRPr="00E36798" w:rsidRDefault="00941484" w:rsidP="00002C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Чтобы найти нужный ритм счета, дышите медленно и спокойно, отгораживаясь от всевозможных волнений при помощи воображения. Этот метод очень хорошо ослабляет стресс. Через неделю начните считать от 20 до 1, еще через неделю – от 30 и так до 50. </w:t>
            </w:r>
          </w:p>
          <w:p w:rsidR="00941484" w:rsidRPr="007420B5" w:rsidRDefault="00941484" w:rsidP="00002C1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F4AB6"/>
                <w:sz w:val="36"/>
                <w:szCs w:val="36"/>
              </w:rPr>
            </w:pPr>
            <w:r w:rsidRPr="007420B5">
              <w:rPr>
                <w:rFonts w:ascii="Times New Roman" w:eastAsia="Times New Roman" w:hAnsi="Times New Roman" w:cs="Times New Roman"/>
                <w:b/>
                <w:bCs/>
                <w:color w:val="4F4AB6"/>
                <w:sz w:val="36"/>
                <w:szCs w:val="36"/>
              </w:rPr>
              <w:t>Мозг и питание</w:t>
            </w:r>
          </w:p>
          <w:p w:rsidR="00941484" w:rsidRPr="007420B5" w:rsidRDefault="00941484" w:rsidP="00002C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7420B5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  <w:t>Всегда, а во время экзаменов особенно, заботьтесь о своем здоровье. В это трудное время нужно хорошо питаться. Клеткам серого вещества мозга необходимо большое количество энергии. Мозг ежедневно забирает 20% всей энергии, получаемой с пищей. Таким образом, то, что мы едим, решающим образом сказывается на работоспособности нашего мозга.</w:t>
            </w:r>
          </w:p>
          <w:p w:rsidR="00941484" w:rsidRPr="00E36798" w:rsidRDefault="00941484" w:rsidP="006150A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E3679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Продукты, которые помогут вам…</w:t>
            </w:r>
          </w:p>
          <w:p w:rsidR="00941484" w:rsidRPr="00E36798" w:rsidRDefault="00941484" w:rsidP="00615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0B5"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>…улучшить</w:t>
            </w:r>
            <w:r w:rsidR="00C87604"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 xml:space="preserve">     </w:t>
            </w:r>
            <w:r w:rsidRPr="007420B5">
              <w:rPr>
                <w:rFonts w:ascii="Times New Roman" w:eastAsia="Times New Roman" w:hAnsi="Times New Roman" w:cs="Times New Roman"/>
                <w:b/>
                <w:bCs/>
                <w:color w:val="4F4AB6"/>
                <w:sz w:val="24"/>
                <w:szCs w:val="24"/>
              </w:rPr>
              <w:t>память.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6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Морковь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 облегчает запоминание, так как стимулирует обмен веществ в мозгу. Совет: перед зубрежкой съесть тарелку тертой моркови с растительным маслом.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6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Ананас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любимый фрукт театральных и музыкальных звезд. Тот, кому необходимо удерживать в памяти большой объем текста или нотных знаков, нуждается в витамине С, который в большом количестве содержится в этом фрукте. Кроме того, в ананасах содержится очень мало калорий (в 100г всего 56). Достаточно выпивать 1 стакан ананасового сока в день. 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6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Авакадо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источник энергии для кратковременной памяти за счет высокого содержания жирных кислот. Достаточно половины плода. </w:t>
            </w:r>
          </w:p>
          <w:p w:rsidR="00941484" w:rsidRPr="00E36798" w:rsidRDefault="00941484" w:rsidP="00615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Pr="007420B5">
              <w:rPr>
                <w:rFonts w:ascii="Times New Roman" w:eastAsia="Times New Roman" w:hAnsi="Times New Roman" w:cs="Times New Roman"/>
                <w:b/>
                <w:bCs/>
                <w:color w:val="4F4AB6"/>
                <w:sz w:val="24"/>
                <w:szCs w:val="24"/>
              </w:rPr>
              <w:t>сконцентрировать внимание.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6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Креветки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деликатес для мозга: снабжает его важнейшими жирными кислотами, которые не дадут вашему вниманию ослабнуть. Достаточно 100г в день. Обратите внимание: солить их надо только после кулинарной обработки (варки или жарки).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6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Репчатый лук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помогает при умственном переутомлении или психической усталости. Способствует разжижению крови, улучшает снабжение мозга кислородом. Минимум половина луковицы ежедневно.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Орехи особенно хороши, если вам предстоит умственный «марафон». Укрепляют нервную систему, стимулируют деятельность мозга. </w:t>
            </w:r>
          </w:p>
          <w:p w:rsidR="00941484" w:rsidRPr="00E36798" w:rsidRDefault="00941484" w:rsidP="00615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Pr="007420B5">
              <w:rPr>
                <w:rFonts w:ascii="Times New Roman" w:eastAsia="Times New Roman" w:hAnsi="Times New Roman" w:cs="Times New Roman"/>
                <w:b/>
                <w:bCs/>
                <w:color w:val="4F4AB6"/>
                <w:sz w:val="24"/>
                <w:szCs w:val="24"/>
              </w:rPr>
              <w:t>достичь творческого озарения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6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Инжир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освобождает голову для новых идей. Содержащееся в нем вещество по химическому составу близко к аспирину, эфирные масла разжижают кровь, мозг лучше снабжается 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кислородом.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6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Тмин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способствует рождению гениальных идей. Эфирные масла, содержащиеся в тмине, стимулируют всю нервную систему. Чай из тмина: две чайные ложки измельченных семян на чашку. </w:t>
            </w:r>
          </w:p>
          <w:p w:rsidR="00941484" w:rsidRPr="00E36798" w:rsidRDefault="00941484" w:rsidP="00615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Pr="007420B5">
              <w:rPr>
                <w:rFonts w:ascii="Times New Roman" w:eastAsia="Times New Roman" w:hAnsi="Times New Roman" w:cs="Times New Roman"/>
                <w:b/>
                <w:bCs/>
                <w:color w:val="4F4AB6"/>
                <w:sz w:val="24"/>
                <w:szCs w:val="24"/>
              </w:rPr>
              <w:t>успешно грызть гранит науки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6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Капуста 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>снимает нервозность, так как снижает активность щитовидной железы. Чтобы прошел «мандраж», съешьте салат из капусты перед экзаменом.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6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Лимон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освежает мысли и облегчает восприятие информации за счет ударной дозы витамина С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6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Черника – 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идеальный «промежуточный корм» для студентов. Способствует кровообращению мозга. Лучше всего есть свежие ягоды или варенье. </w:t>
            </w:r>
          </w:p>
          <w:p w:rsidR="00941484" w:rsidRPr="00E36798" w:rsidRDefault="00941484" w:rsidP="00615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0B5">
              <w:rPr>
                <w:rFonts w:ascii="Times New Roman" w:eastAsia="Times New Roman" w:hAnsi="Times New Roman" w:cs="Times New Roman"/>
                <w:b/>
                <w:bCs/>
                <w:color w:val="4F4AB6"/>
                <w:sz w:val="24"/>
                <w:szCs w:val="24"/>
              </w:rPr>
              <w:t>...чувствовать себя счастливым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6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Паприка 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>– чем острее, тем лучше. Ароматические вещества способствуют выделению «гормона счастья» - эндорфина.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6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Клубник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>а быстро нейтрализует отрицательные эмоции.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67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Бананы</w:t>
            </w:r>
            <w:r w:rsidRPr="00E3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содержат серототин – вещество, необходимое мозгу, чтобы тот сигнализировал: «Вы счастливы». </w:t>
            </w:r>
          </w:p>
        </w:tc>
      </w:tr>
    </w:tbl>
    <w:p w:rsidR="00002C1D" w:rsidRPr="00A65B59" w:rsidRDefault="00002C1D" w:rsidP="00A65B59">
      <w:pPr>
        <w:jc w:val="center"/>
        <w:rPr>
          <w:rFonts w:ascii="Comic Sans MS" w:hAnsi="Comic Sans MS"/>
          <w:b/>
          <w:color w:val="000099"/>
          <w:sz w:val="44"/>
          <w:szCs w:val="44"/>
        </w:rPr>
      </w:pPr>
      <w:r w:rsidRPr="00A65B59">
        <w:rPr>
          <w:rFonts w:ascii="Comic Sans MS" w:hAnsi="Comic Sans MS"/>
          <w:b/>
          <w:color w:val="000099"/>
          <w:sz w:val="44"/>
          <w:szCs w:val="44"/>
        </w:rPr>
        <w:lastRenderedPageBreak/>
        <w:t>Удачи на экзаменах!</w:t>
      </w:r>
    </w:p>
    <w:p w:rsidR="00A65B59" w:rsidRPr="00A65B59" w:rsidRDefault="00A65B59" w:rsidP="00A65B59">
      <w:pPr>
        <w:jc w:val="center"/>
        <w:rPr>
          <w:rFonts w:ascii="Comic Sans MS" w:hAnsi="Comic Sans MS"/>
          <w:b/>
          <w:color w:val="000099"/>
          <w:sz w:val="44"/>
          <w:szCs w:val="44"/>
        </w:rPr>
      </w:pPr>
      <w:r w:rsidRPr="00A65B59">
        <w:rPr>
          <w:rFonts w:ascii="Comic Sans MS" w:hAnsi="Comic Sans MS"/>
          <w:b/>
          <w:color w:val="000099"/>
          <w:sz w:val="44"/>
          <w:szCs w:val="44"/>
        </w:rPr>
        <w:t>Верьте! И у вас всё получится!</w:t>
      </w:r>
    </w:p>
    <w:p w:rsidR="004A3595" w:rsidRDefault="007420B5" w:rsidP="007420B5">
      <w:pPr>
        <w:jc w:val="center"/>
      </w:pPr>
      <w:r>
        <w:rPr>
          <w:noProof/>
        </w:rPr>
        <w:drawing>
          <wp:inline distT="0" distB="0" distL="0" distR="0">
            <wp:extent cx="4267200" cy="3200400"/>
            <wp:effectExtent l="19050" t="0" r="0" b="0"/>
            <wp:docPr id="28" name="Рисунок 28" descr="D:\Картинки\Картинки\Nasi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Картинки\Картинки\Nasi_3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6771F" w:rsidRPr="004A3595" w:rsidRDefault="004A3595" w:rsidP="004A3595">
      <w:pPr>
        <w:tabs>
          <w:tab w:val="left" w:pos="693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A3595">
        <w:rPr>
          <w:rFonts w:ascii="Times New Roman" w:hAnsi="Times New Roman" w:cs="Times New Roman"/>
        </w:rPr>
        <w:t>Педагог – психолог М</w:t>
      </w:r>
      <w:r w:rsidR="00C87604">
        <w:rPr>
          <w:rFonts w:ascii="Times New Roman" w:hAnsi="Times New Roman" w:cs="Times New Roman"/>
        </w:rPr>
        <w:t>АОУ СОШ № 2</w:t>
      </w:r>
      <w:r w:rsidRPr="004A3595">
        <w:rPr>
          <w:rFonts w:ascii="Times New Roman" w:hAnsi="Times New Roman" w:cs="Times New Roman"/>
        </w:rPr>
        <w:t>4</w:t>
      </w:r>
    </w:p>
    <w:p w:rsidR="004A3595" w:rsidRPr="004A3595" w:rsidRDefault="00C87604" w:rsidP="004A3595">
      <w:pPr>
        <w:tabs>
          <w:tab w:val="left" w:pos="693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Е.А.</w:t>
      </w:r>
    </w:p>
    <w:sectPr w:rsidR="004A3595" w:rsidRPr="004A3595" w:rsidSect="00941484">
      <w:pgSz w:w="11906" w:h="16838"/>
      <w:pgMar w:top="1440" w:right="1080" w:bottom="1440" w:left="108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BC9" w:rsidRDefault="00C40BC9" w:rsidP="00C87604">
      <w:pPr>
        <w:spacing w:after="0" w:line="240" w:lineRule="auto"/>
      </w:pPr>
      <w:r>
        <w:separator/>
      </w:r>
    </w:p>
  </w:endnote>
  <w:endnote w:type="continuationSeparator" w:id="1">
    <w:p w:rsidR="00C40BC9" w:rsidRDefault="00C40BC9" w:rsidP="00C8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BC9" w:rsidRDefault="00C40BC9" w:rsidP="00C87604">
      <w:pPr>
        <w:spacing w:after="0" w:line="240" w:lineRule="auto"/>
      </w:pPr>
      <w:r>
        <w:separator/>
      </w:r>
    </w:p>
  </w:footnote>
  <w:footnote w:type="continuationSeparator" w:id="1">
    <w:p w:rsidR="00C40BC9" w:rsidRDefault="00C40BC9" w:rsidP="00C8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71EE"/>
    <w:multiLevelType w:val="multilevel"/>
    <w:tmpl w:val="1C24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B5E02"/>
    <w:multiLevelType w:val="multilevel"/>
    <w:tmpl w:val="98BC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C0540"/>
    <w:multiLevelType w:val="multilevel"/>
    <w:tmpl w:val="304C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11ED2"/>
    <w:multiLevelType w:val="multilevel"/>
    <w:tmpl w:val="333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B65AE"/>
    <w:multiLevelType w:val="multilevel"/>
    <w:tmpl w:val="3B24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41C1D"/>
    <w:multiLevelType w:val="multilevel"/>
    <w:tmpl w:val="5ED8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E845B2"/>
    <w:multiLevelType w:val="multilevel"/>
    <w:tmpl w:val="E28A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62725"/>
    <w:multiLevelType w:val="multilevel"/>
    <w:tmpl w:val="FACA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1484"/>
    <w:rsid w:val="00002C1D"/>
    <w:rsid w:val="0017285D"/>
    <w:rsid w:val="003B7B32"/>
    <w:rsid w:val="004A3595"/>
    <w:rsid w:val="00500AC7"/>
    <w:rsid w:val="005B51CB"/>
    <w:rsid w:val="007420B5"/>
    <w:rsid w:val="008675C9"/>
    <w:rsid w:val="00941484"/>
    <w:rsid w:val="009F11F6"/>
    <w:rsid w:val="00A65B59"/>
    <w:rsid w:val="00B61B99"/>
    <w:rsid w:val="00B6771F"/>
    <w:rsid w:val="00C40BC9"/>
    <w:rsid w:val="00C87604"/>
    <w:rsid w:val="00D43685"/>
    <w:rsid w:val="00F43772"/>
    <w:rsid w:val="00F8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32"/>
  </w:style>
  <w:style w:type="paragraph" w:styleId="1">
    <w:name w:val="heading 1"/>
    <w:basedOn w:val="a"/>
    <w:next w:val="a"/>
    <w:link w:val="10"/>
    <w:uiPriority w:val="9"/>
    <w:qFormat/>
    <w:rsid w:val="007420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4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20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C87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7604"/>
  </w:style>
  <w:style w:type="paragraph" w:styleId="a7">
    <w:name w:val="footer"/>
    <w:basedOn w:val="a"/>
    <w:link w:val="a8"/>
    <w:uiPriority w:val="99"/>
    <w:semiHidden/>
    <w:unhideWhenUsed/>
    <w:rsid w:val="00C87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7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20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4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20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Учитель (23 кабинет)</cp:lastModifiedBy>
  <cp:revision>4</cp:revision>
  <dcterms:created xsi:type="dcterms:W3CDTF">2022-02-03T06:42:00Z</dcterms:created>
  <dcterms:modified xsi:type="dcterms:W3CDTF">2022-02-03T07:11:00Z</dcterms:modified>
</cp:coreProperties>
</file>