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68" w:rsidRDefault="007D2068" w:rsidP="007D2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7D2068">
        <w:rPr>
          <w:rFonts w:ascii="Times New Roman" w:hAnsi="Times New Roman" w:cs="Times New Roman"/>
          <w:sz w:val="28"/>
          <w:szCs w:val="28"/>
        </w:rPr>
        <w:t>Список учебных кабинетов, закрепленных за классами на 2021-2022 учебный год в МАОУ СОШ№24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264"/>
        <w:gridCol w:w="3065"/>
      </w:tblGrid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7D2068" w:rsidTr="00EE5151">
        <w:tc>
          <w:tcPr>
            <w:tcW w:w="9571" w:type="dxa"/>
            <w:gridSpan w:val="3"/>
          </w:tcPr>
          <w:p w:rsidR="007D2068" w:rsidRDefault="007D2068" w:rsidP="007D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начальной школы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 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Е.А.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Кропачева С.А.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Е.С.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2068" w:rsidTr="001E0402">
        <w:tc>
          <w:tcPr>
            <w:tcW w:w="9571" w:type="dxa"/>
            <w:gridSpan w:val="3"/>
          </w:tcPr>
          <w:p w:rsidR="007D2068" w:rsidRDefault="007D2068" w:rsidP="007D2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основной школы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Т.А.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А.А.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Т.В.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Головнина Т.С.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М.Н.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Меленберг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Борзенко С.А.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Логвиненко С.А.</w:t>
            </w:r>
          </w:p>
        </w:tc>
        <w:tc>
          <w:tcPr>
            <w:tcW w:w="3065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17а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А.И.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264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Н.В.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264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Голубь Ю.А.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264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Н.П.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5264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Нольфина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5264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Цейзер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5264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О.В.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5264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И.А.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5264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Гурьев С.С.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64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Н.В.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64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2068" w:rsidTr="007D2068">
        <w:tc>
          <w:tcPr>
            <w:tcW w:w="1242" w:type="dxa"/>
          </w:tcPr>
          <w:p w:rsidR="007D2068" w:rsidRDefault="007D2068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(5-7)к/к</w:t>
            </w:r>
          </w:p>
        </w:tc>
        <w:tc>
          <w:tcPr>
            <w:tcW w:w="5264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Голышева Е.Н.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D2068" w:rsidTr="007D2068">
        <w:tc>
          <w:tcPr>
            <w:tcW w:w="1242" w:type="dxa"/>
          </w:tcPr>
          <w:p w:rsidR="007D2068" w:rsidRPr="007D2068" w:rsidRDefault="007D2068" w:rsidP="007D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68">
              <w:rPr>
                <w:rFonts w:ascii="Times New Roman" w:hAnsi="Times New Roman" w:cs="Times New Roman"/>
                <w:sz w:val="24"/>
                <w:szCs w:val="24"/>
              </w:rPr>
              <w:t>(8-11)к/к</w:t>
            </w:r>
          </w:p>
        </w:tc>
        <w:tc>
          <w:tcPr>
            <w:tcW w:w="5264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Н.С.</w:t>
            </w:r>
          </w:p>
        </w:tc>
        <w:tc>
          <w:tcPr>
            <w:tcW w:w="3065" w:type="dxa"/>
          </w:tcPr>
          <w:p w:rsidR="007D2068" w:rsidRDefault="005B7D3F" w:rsidP="007D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C17130" w:rsidRPr="007D2068" w:rsidRDefault="00C17130" w:rsidP="007D2068">
      <w:pPr>
        <w:rPr>
          <w:rFonts w:ascii="Times New Roman" w:hAnsi="Times New Roman" w:cs="Times New Roman"/>
          <w:sz w:val="28"/>
          <w:szCs w:val="28"/>
        </w:rPr>
      </w:pPr>
    </w:p>
    <w:sectPr w:rsidR="00C17130" w:rsidRPr="007D2068" w:rsidSect="007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130"/>
    <w:rsid w:val="00251732"/>
    <w:rsid w:val="00284A5C"/>
    <w:rsid w:val="0031734D"/>
    <w:rsid w:val="00344653"/>
    <w:rsid w:val="003C3371"/>
    <w:rsid w:val="00451D86"/>
    <w:rsid w:val="005B1148"/>
    <w:rsid w:val="005B7D3F"/>
    <w:rsid w:val="00675A98"/>
    <w:rsid w:val="007143CC"/>
    <w:rsid w:val="007D2068"/>
    <w:rsid w:val="00867B03"/>
    <w:rsid w:val="008C15A9"/>
    <w:rsid w:val="00B12F9B"/>
    <w:rsid w:val="00C17130"/>
    <w:rsid w:val="00CD07B2"/>
    <w:rsid w:val="00F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CF11-9349-4FD1-8894-6EDF3BD5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Слава</cp:lastModifiedBy>
  <cp:revision>9</cp:revision>
  <cp:lastPrinted>2021-03-30T05:33:00Z</cp:lastPrinted>
  <dcterms:created xsi:type="dcterms:W3CDTF">2021-03-29T05:30:00Z</dcterms:created>
  <dcterms:modified xsi:type="dcterms:W3CDTF">2021-08-30T17:58:00Z</dcterms:modified>
</cp:coreProperties>
</file>