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6555" w:rsidRDefault="00D56555" w:rsidP="00D56555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56555">
        <w:rPr>
          <w:rFonts w:ascii="Times New Roman" w:hAnsi="Times New Roman" w:cs="Times New Roman"/>
          <w:b/>
          <w:sz w:val="24"/>
          <w:szCs w:val="24"/>
          <w:lang w:eastAsia="ru-RU"/>
        </w:rPr>
        <w:t>«Школа будущего первоклассника»</w:t>
      </w:r>
    </w:p>
    <w:p w:rsidR="00D56555" w:rsidRPr="00D56555" w:rsidRDefault="00D56555" w:rsidP="00D56555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4853D4" w:rsidRDefault="004853D4" w:rsidP="004853D4">
      <w:pPr>
        <w:pStyle w:val="a3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4853D4">
        <w:rPr>
          <w:rFonts w:ascii="Times New Roman" w:hAnsi="Times New Roman" w:cs="Times New Roman"/>
          <w:sz w:val="24"/>
          <w:szCs w:val="24"/>
          <w:lang w:eastAsia="ru-RU"/>
        </w:rPr>
        <w:t>В МАОУ СОШ № 24</w:t>
      </w:r>
      <w:r w:rsidR="000A6A5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F2862">
        <w:rPr>
          <w:rFonts w:ascii="Times New Roman" w:hAnsi="Times New Roman" w:cs="Times New Roman"/>
          <w:sz w:val="24"/>
          <w:szCs w:val="24"/>
          <w:lang w:eastAsia="ru-RU"/>
        </w:rPr>
        <w:t>идет реализации программы «Школа будущего первоклассника».</w:t>
      </w:r>
    </w:p>
    <w:p w:rsidR="00E1726B" w:rsidRDefault="00E1726B" w:rsidP="00E1726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Программа готовит детей к обучению в школе, осуществляя преемственность между дошкольным и начальным общим образованием.</w:t>
      </w:r>
    </w:p>
    <w:p w:rsidR="00E1726B" w:rsidRDefault="00E1726B" w:rsidP="00E1726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          </w:t>
      </w:r>
      <w:r>
        <w:rPr>
          <w:rFonts w:ascii="Times New Roman" w:hAnsi="Times New Roman" w:cs="Times New Roman"/>
          <w:b/>
          <w:i/>
          <w:sz w:val="24"/>
          <w:szCs w:val="24"/>
          <w:lang w:eastAsia="ru-RU"/>
        </w:rPr>
        <w:t>Цель программы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– успешная адаптация детей дошкольного возраста к новым образовательным условиям и создание условий гуманного (комфортного) перехода с одной образовательной ступени на другую.</w:t>
      </w:r>
    </w:p>
    <w:p w:rsidR="004853D4" w:rsidRDefault="004853D4" w:rsidP="00E1726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Рабочая программа «Школа будущего первоклассника» для подготовки детей 6-7 лет к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школе  разработана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в соответствии с требованиями Федерального государственного стандарта начального общего образования, на основе программы «Преемственность» (программа по подготовке к школе детей 5-7 лет) </w:t>
      </w:r>
      <w:r w:rsidRPr="00DF4203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 xml:space="preserve">Н. А. Федосова, Е. В. Коваленко, И. А. </w:t>
      </w:r>
      <w:proofErr w:type="spellStart"/>
      <w:r w:rsidRPr="00DF4203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>Дядюнова</w:t>
      </w:r>
      <w:proofErr w:type="spellEnd"/>
      <w:r w:rsidRPr="00DF4203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 xml:space="preserve"> и др.; науч. рук. Н. А. Федосова</w:t>
      </w:r>
      <w:r w:rsidRPr="00DF420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F4203">
        <w:rPr>
          <w:rFonts w:ascii="Times New Roman" w:hAnsi="Times New Roman" w:cs="Times New Roman"/>
          <w:sz w:val="24"/>
          <w:szCs w:val="24"/>
          <w:lang w:eastAsia="ru-RU"/>
        </w:rPr>
        <w:t>(М.: Просвещение</w:t>
      </w:r>
      <w:r>
        <w:rPr>
          <w:rFonts w:ascii="Times New Roman" w:hAnsi="Times New Roman" w:cs="Times New Roman"/>
          <w:sz w:val="24"/>
          <w:szCs w:val="24"/>
          <w:lang w:eastAsia="ru-RU"/>
        </w:rPr>
        <w:t>, 2012), рекомендованной Министерством образования РФ.</w:t>
      </w:r>
    </w:p>
    <w:p w:rsidR="004853D4" w:rsidRDefault="00DF4203" w:rsidP="004853D4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         </w:t>
      </w:r>
      <w:r w:rsidR="004853D4">
        <w:rPr>
          <w:rFonts w:ascii="Times New Roman" w:hAnsi="Times New Roman" w:cs="Times New Roman"/>
          <w:sz w:val="24"/>
          <w:szCs w:val="24"/>
          <w:lang w:eastAsia="ru-RU"/>
        </w:rPr>
        <w:t xml:space="preserve">Программа «Школа будущего </w:t>
      </w:r>
      <w:proofErr w:type="gramStart"/>
      <w:r w:rsidR="004853D4">
        <w:rPr>
          <w:rFonts w:ascii="Times New Roman" w:hAnsi="Times New Roman" w:cs="Times New Roman"/>
          <w:sz w:val="24"/>
          <w:szCs w:val="24"/>
          <w:lang w:eastAsia="ru-RU"/>
        </w:rPr>
        <w:t>первоклассника»  решает</w:t>
      </w:r>
      <w:proofErr w:type="gramEnd"/>
      <w:r w:rsidR="004853D4">
        <w:rPr>
          <w:rFonts w:ascii="Times New Roman" w:hAnsi="Times New Roman" w:cs="Times New Roman"/>
          <w:sz w:val="24"/>
          <w:szCs w:val="24"/>
          <w:lang w:eastAsia="ru-RU"/>
        </w:rPr>
        <w:t xml:space="preserve"> задачи общего развития будущего первоклассника, его физических, социальных и психологических функций, необходимых для систематического обучения в школе.</w:t>
      </w:r>
    </w:p>
    <w:p w:rsidR="004853D4" w:rsidRDefault="004853D4" w:rsidP="004853D4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          </w:t>
      </w:r>
      <w:r>
        <w:rPr>
          <w:rFonts w:ascii="Times New Roman" w:hAnsi="Times New Roman" w:cs="Times New Roman"/>
          <w:b/>
          <w:i/>
          <w:sz w:val="24"/>
          <w:szCs w:val="24"/>
          <w:lang w:eastAsia="ru-RU"/>
        </w:rPr>
        <w:t>Основные задачи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</w:p>
    <w:p w:rsidR="004853D4" w:rsidRDefault="004853D4" w:rsidP="004853D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-сохранение и укрепление здоровья; </w:t>
      </w:r>
    </w:p>
    <w:p w:rsidR="004853D4" w:rsidRDefault="004853D4" w:rsidP="004853D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-развитие личностных качеств; </w:t>
      </w:r>
    </w:p>
    <w:p w:rsidR="004853D4" w:rsidRDefault="004853D4" w:rsidP="004853D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-формирование ценностных установок и ориентаций; </w:t>
      </w:r>
    </w:p>
    <w:p w:rsidR="004853D4" w:rsidRDefault="004853D4" w:rsidP="004853D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-развитие творческой активности; </w:t>
      </w:r>
    </w:p>
    <w:p w:rsidR="004853D4" w:rsidRDefault="004853D4" w:rsidP="004853D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-формирование и развитие психических функций познавательной сферы; </w:t>
      </w:r>
    </w:p>
    <w:p w:rsidR="004853D4" w:rsidRDefault="004853D4" w:rsidP="004853D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-развитие эмоционально-волевой сферы;</w:t>
      </w:r>
    </w:p>
    <w:p w:rsidR="004853D4" w:rsidRDefault="004853D4" w:rsidP="004853D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развитие коммуникативных умений; </w:t>
      </w:r>
    </w:p>
    <w:p w:rsidR="00DF4203" w:rsidRDefault="004853D4" w:rsidP="00DF420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-развитие умений действовать по правилам.</w:t>
      </w:r>
    </w:p>
    <w:p w:rsidR="004853D4" w:rsidRDefault="004853D4" w:rsidP="00DF420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F4203">
        <w:rPr>
          <w:rFonts w:ascii="Times New Roman" w:hAnsi="Times New Roman" w:cs="Times New Roman"/>
          <w:b/>
          <w:sz w:val="24"/>
          <w:szCs w:val="24"/>
          <w:lang w:eastAsia="ru-RU"/>
        </w:rPr>
        <w:t>Основные положения программы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:  подготовка к школе носит развивающий характер; не допускает дублирования программ первого класса; помогает освоить специфику социальных отношений (в семье, со сверстниками, с взрослыми); обеспечивает формирование ценностных установок; ориентирует не на уровень знаний, а на развитие потенциальных возможностей ребенка, на зону его ближайшего развития; обеспечивает постепенный переход от непосредственности к произвольности; организует и сочетает в единой смысловой последовательности продуктивные виды деятельности; готовит переход от игровой к творческой, учебной деятельности, в том числе в сотрудничестве со сверстниками и взрослыми;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инвариативна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и готовит к любой системе школьного образования.</w:t>
      </w:r>
    </w:p>
    <w:p w:rsidR="004853D4" w:rsidRDefault="004853D4" w:rsidP="004853D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Основные принципы построения программы: общее развитие с учетом индивидуальных возможностей и способностей; развитие творческой деятельности; развитие личностных компетенций; поддержка и сохранение здоровья; формирование духовно-нравственных установок и ориентаций; развитие устойчивой психологической адаптации к новым условиям образования; сотворчество обучающих, обучающихся и родителей.</w:t>
      </w:r>
    </w:p>
    <w:p w:rsidR="004853D4" w:rsidRDefault="004853D4" w:rsidP="004853D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Содержание подготовки к обучению строится на таких принципах, как: учет возрастных и индивидуальных особенностей ребенка; систематичность и последовательность; вариантность и вариативность; доступность и достаточность; наглядность; достоверность; комплексность; взаимосвязь с окружающим миром; использование произведений искусства, интеграция всех видов искусства, произведений детского творчества; разнообразие игровых и творческих заданий; многообразие видов художественно-творческой деятельности (игровая, музыкальная, художественно-речевая, театрализованная).</w:t>
      </w:r>
    </w:p>
    <w:p w:rsidR="004853D4" w:rsidRDefault="004853D4" w:rsidP="004853D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Ведущая деятельность: игра; продуктивная, творческая деятельность; конструирование и моделирование. Виды действий в процессе конструирования: анализ объекта; сравнение и сопоставление; выделение общего и различного; осуществление классификации; установление аналогии.</w:t>
      </w:r>
    </w:p>
    <w:p w:rsidR="004853D4" w:rsidRDefault="004853D4" w:rsidP="00781FF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Программа «Школа будущего первоклассника» предлагает систему адаптационных занятий и состоит из следующих курсов: «Обучение грамоте и развитие речи», «Шаг в математику», «Готовимся к письму». Адаптационные занятия организуются на базе школы с декабря по апрель. Продолжительность занятий 30 минут. Программа рассчитана на 15 недель. </w:t>
      </w:r>
      <w:bookmarkStart w:id="0" w:name="_GoBack"/>
      <w:bookmarkEnd w:id="0"/>
    </w:p>
    <w:sectPr w:rsidR="004853D4" w:rsidSect="00D56555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3D4"/>
    <w:rsid w:val="000451E9"/>
    <w:rsid w:val="000A6A5F"/>
    <w:rsid w:val="000F2862"/>
    <w:rsid w:val="00341551"/>
    <w:rsid w:val="004853D4"/>
    <w:rsid w:val="00781FF1"/>
    <w:rsid w:val="00D56555"/>
    <w:rsid w:val="00DF4203"/>
    <w:rsid w:val="00E17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09254"/>
  <w15:chartTrackingRefBased/>
  <w15:docId w15:val="{82F6D222-9505-4F8E-A3DF-9D00FC81A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53D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853D4"/>
    <w:pPr>
      <w:spacing w:after="0" w:line="240" w:lineRule="auto"/>
    </w:pPr>
  </w:style>
  <w:style w:type="character" w:customStyle="1" w:styleId="c6">
    <w:name w:val="c6"/>
    <w:basedOn w:val="a0"/>
    <w:rsid w:val="004853D4"/>
  </w:style>
  <w:style w:type="table" w:styleId="a4">
    <w:name w:val="Table Grid"/>
    <w:basedOn w:val="a1"/>
    <w:uiPriority w:val="59"/>
    <w:rsid w:val="004853D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4853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4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557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Викторовна</dc:creator>
  <cp:keywords/>
  <dc:description/>
  <cp:lastModifiedBy>Марина Викторовна</cp:lastModifiedBy>
  <cp:revision>2</cp:revision>
  <dcterms:created xsi:type="dcterms:W3CDTF">2023-12-21T03:30:00Z</dcterms:created>
  <dcterms:modified xsi:type="dcterms:W3CDTF">2023-12-21T03:39:00Z</dcterms:modified>
</cp:coreProperties>
</file>